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264A" w14:textId="7A5B9837" w:rsidR="002D46F6" w:rsidRDefault="00F11272">
      <w:pPr>
        <w:rPr>
          <w:b/>
          <w:bCs/>
          <w:u w:val="single"/>
          <w:lang w:val="fr-CA"/>
        </w:rPr>
      </w:pPr>
      <w:r w:rsidRPr="00F11272">
        <w:rPr>
          <w:b/>
          <w:bCs/>
          <w:u w:val="single"/>
          <w:lang w:val="fr-CA"/>
        </w:rPr>
        <w:t>Processus de sélection pour les voyages de compétition 2023-24</w:t>
      </w:r>
    </w:p>
    <w:p w14:paraId="26EB8013" w14:textId="77777777" w:rsidR="00F11272" w:rsidRPr="002459FC" w:rsidRDefault="00F11272">
      <w:pPr>
        <w:rPr>
          <w:lang w:val="fr-CA"/>
        </w:rPr>
      </w:pPr>
    </w:p>
    <w:p w14:paraId="24B71F46" w14:textId="6E703988" w:rsidR="002D46F6" w:rsidRDefault="00F11272">
      <w:pPr>
        <w:rPr>
          <w:lang w:val="fr-CA"/>
        </w:rPr>
      </w:pPr>
      <w:r w:rsidRPr="00F11272">
        <w:rPr>
          <w:lang w:val="fr-CA"/>
        </w:rPr>
        <w:t>Voici les grandes lignes de l'élaboration des critères de sélection pour les voyages de compétition 2023-24, y compris le processus de consultation et la justification.</w:t>
      </w:r>
    </w:p>
    <w:p w14:paraId="625C1A21" w14:textId="77777777" w:rsidR="00F11272" w:rsidRPr="002459FC" w:rsidRDefault="00F11272">
      <w:pPr>
        <w:rPr>
          <w:lang w:val="fr-CA"/>
        </w:rPr>
      </w:pPr>
    </w:p>
    <w:p w14:paraId="0D9C77F8" w14:textId="2B49C18A" w:rsidR="002D46F6" w:rsidRPr="002459FC" w:rsidRDefault="00F11272">
      <w:pPr>
        <w:rPr>
          <w:b/>
          <w:bCs/>
          <w:lang w:val="fr-CA"/>
        </w:rPr>
      </w:pPr>
      <w:r>
        <w:rPr>
          <w:b/>
          <w:bCs/>
          <w:lang w:val="fr-CA"/>
        </w:rPr>
        <w:t>Processus de c</w:t>
      </w:r>
      <w:r w:rsidRPr="002459FC">
        <w:rPr>
          <w:b/>
          <w:bCs/>
          <w:lang w:val="fr-CA"/>
        </w:rPr>
        <w:t>onsultation</w:t>
      </w:r>
    </w:p>
    <w:p w14:paraId="304ED05B" w14:textId="686EAC47" w:rsidR="00EC7BBE" w:rsidRPr="002459FC" w:rsidRDefault="00F11272" w:rsidP="002462A3">
      <w:pPr>
        <w:pStyle w:val="ListParagraph"/>
        <w:numPr>
          <w:ilvl w:val="0"/>
          <w:numId w:val="2"/>
        </w:numPr>
        <w:rPr>
          <w:lang w:val="fr-CA"/>
        </w:rPr>
      </w:pPr>
      <w:r w:rsidRPr="00F11272">
        <w:rPr>
          <w:lang w:val="fr-CA"/>
        </w:rPr>
        <w:t>Réunions préalables à la consultation</w:t>
      </w:r>
      <w:r>
        <w:rPr>
          <w:lang w:val="fr-CA"/>
        </w:rPr>
        <w:t xml:space="preserve"> à la</w:t>
      </w:r>
      <w:r w:rsidRPr="00F11272">
        <w:rPr>
          <w:lang w:val="fr-CA"/>
        </w:rPr>
        <w:t xml:space="preserve"> fin juin et</w:t>
      </w:r>
      <w:r>
        <w:rPr>
          <w:lang w:val="fr-CA"/>
        </w:rPr>
        <w:t xml:space="preserve"> au</w:t>
      </w:r>
      <w:r w:rsidRPr="00F11272">
        <w:rPr>
          <w:lang w:val="fr-CA"/>
        </w:rPr>
        <w:t xml:space="preserve"> début</w:t>
      </w:r>
      <w:r>
        <w:rPr>
          <w:lang w:val="fr-CA"/>
        </w:rPr>
        <w:t xml:space="preserve"> de</w:t>
      </w:r>
      <w:r w:rsidRPr="00F11272">
        <w:rPr>
          <w:lang w:val="fr-CA"/>
        </w:rPr>
        <w:t xml:space="preserve"> juillet 2023</w:t>
      </w:r>
      <w:r w:rsidR="00EC7BBE" w:rsidRPr="002459FC">
        <w:rPr>
          <w:lang w:val="fr-CA"/>
        </w:rPr>
        <w:t>.</w:t>
      </w:r>
    </w:p>
    <w:p w14:paraId="22E061D0" w14:textId="086DFADD" w:rsidR="00F11272" w:rsidRPr="00F11272" w:rsidRDefault="00F11272" w:rsidP="00F11272">
      <w:pPr>
        <w:pStyle w:val="ListParagraph"/>
        <w:numPr>
          <w:ilvl w:val="0"/>
          <w:numId w:val="11"/>
        </w:numPr>
        <w:rPr>
          <w:lang w:val="fr-CA"/>
        </w:rPr>
      </w:pPr>
      <w:r w:rsidRPr="00F11272">
        <w:rPr>
          <w:lang w:val="fr-CA"/>
        </w:rPr>
        <w:t xml:space="preserve">Les entraîneurs du milieu d'entraînement quotidien </w:t>
      </w:r>
      <w:r w:rsidR="00425E86">
        <w:rPr>
          <w:lang w:val="fr-CA"/>
        </w:rPr>
        <w:t xml:space="preserve">et </w:t>
      </w:r>
      <w:r w:rsidRPr="00F11272">
        <w:rPr>
          <w:lang w:val="fr-CA"/>
        </w:rPr>
        <w:t>des athlètes de l'équipe nationale de ski ont rencontr</w:t>
      </w:r>
      <w:r w:rsidR="00425E86">
        <w:rPr>
          <w:lang w:val="fr-CA"/>
        </w:rPr>
        <w:t>é</w:t>
      </w:r>
      <w:r w:rsidRPr="00F11272">
        <w:rPr>
          <w:lang w:val="fr-CA"/>
        </w:rPr>
        <w:t xml:space="preserve"> individuellement le directeur de la haute performance afin de lui faire part de leurs commentaires et de leurs idées.</w:t>
      </w:r>
    </w:p>
    <w:p w14:paraId="443DD4FF" w14:textId="57B73854" w:rsidR="0038468C" w:rsidRPr="0038468C" w:rsidRDefault="0038468C" w:rsidP="00F11272">
      <w:pPr>
        <w:pStyle w:val="ListParagraph"/>
        <w:numPr>
          <w:ilvl w:val="0"/>
          <w:numId w:val="11"/>
        </w:numPr>
        <w:rPr>
          <w:lang w:val="fr-CA"/>
        </w:rPr>
      </w:pPr>
      <w:r>
        <w:rPr>
          <w:color w:val="242424"/>
          <w:sz w:val="14"/>
          <w:szCs w:val="14"/>
          <w:bdr w:val="none" w:sz="0" w:space="0" w:color="auto" w:frame="1"/>
          <w:shd w:val="clear" w:color="auto" w:fill="FFFFFF"/>
          <w:lang w:val="fr-CA"/>
        </w:rPr>
        <w:t>  </w:t>
      </w:r>
      <w:r>
        <w:rPr>
          <w:rFonts w:ascii="Verdana" w:hAnsi="Verdana"/>
          <w:color w:val="242424"/>
          <w:sz w:val="20"/>
          <w:szCs w:val="20"/>
          <w:bdr w:val="none" w:sz="0" w:space="0" w:color="auto" w:frame="1"/>
          <w:shd w:val="clear" w:color="auto" w:fill="FFFFFF"/>
          <w:lang w:val="fr-CA"/>
        </w:rPr>
        <w:t>Les athlètes de l'équipe nationale de ski et du groupe national de talent ont participé à de</w:t>
      </w:r>
      <w:r w:rsidRPr="0038468C">
        <w:rPr>
          <w:rFonts w:ascii="Verdana" w:hAnsi="Verdana"/>
          <w:color w:val="242424"/>
          <w:sz w:val="20"/>
          <w:szCs w:val="20"/>
          <w:bdr w:val="none" w:sz="0" w:space="0" w:color="auto" w:frame="1"/>
          <w:shd w:val="clear" w:color="auto" w:fill="FFFFFF"/>
          <w:lang w:val="fr-CA"/>
        </w:rPr>
        <w:t>ux ateliers avec le directeur de la haute performance et</w:t>
      </w:r>
      <w:r>
        <w:rPr>
          <w:rFonts w:ascii="Verdana" w:hAnsi="Verdana"/>
          <w:color w:val="242424"/>
          <w:sz w:val="20"/>
          <w:szCs w:val="20"/>
          <w:bdr w:val="none" w:sz="0" w:space="0" w:color="auto" w:frame="1"/>
          <w:shd w:val="clear" w:color="auto" w:fill="FFFFFF"/>
          <w:lang w:val="fr-CA"/>
        </w:rPr>
        <w:t xml:space="preserve"> la directrice</w:t>
      </w:r>
      <w:r w:rsidRPr="0038468C">
        <w:rPr>
          <w:rFonts w:ascii="Verdana" w:hAnsi="Verdana"/>
          <w:color w:val="242424"/>
          <w:sz w:val="20"/>
          <w:szCs w:val="20"/>
          <w:bdr w:val="none" w:sz="0" w:space="0" w:color="auto" w:frame="1"/>
          <w:shd w:val="clear" w:color="auto" w:fill="FFFFFF"/>
          <w:lang w:val="fr-CA"/>
        </w:rPr>
        <w:t xml:space="preserve"> </w:t>
      </w:r>
      <w:r w:rsidRPr="0038468C">
        <w:rPr>
          <w:rFonts w:ascii="Verdana" w:hAnsi="Verdana"/>
          <w:color w:val="242424"/>
          <w:sz w:val="20"/>
          <w:szCs w:val="20"/>
          <w:bdr w:val="none" w:sz="0" w:space="0" w:color="auto" w:frame="1"/>
          <w:shd w:val="clear" w:color="auto" w:fill="FFFFFF"/>
          <w:lang w:val="fr-CA"/>
        </w:rPr>
        <w:t>du développement du sport pour leur faire part de leurs commentaires et de</w:t>
      </w:r>
      <w:r>
        <w:rPr>
          <w:rFonts w:ascii="Verdana" w:hAnsi="Verdana"/>
          <w:color w:val="242424"/>
          <w:sz w:val="20"/>
          <w:szCs w:val="20"/>
          <w:bdr w:val="none" w:sz="0" w:space="0" w:color="auto" w:frame="1"/>
          <w:shd w:val="clear" w:color="auto" w:fill="FFFFFF"/>
          <w:lang w:val="fr-CA"/>
        </w:rPr>
        <w:t xml:space="preserve"> leurs idées.</w:t>
      </w:r>
    </w:p>
    <w:p w14:paraId="4D8385A7" w14:textId="4BEFA947" w:rsidR="00F11272" w:rsidRPr="002459FC" w:rsidRDefault="00F11272" w:rsidP="00F11272">
      <w:pPr>
        <w:pStyle w:val="ListParagraph"/>
        <w:numPr>
          <w:ilvl w:val="0"/>
          <w:numId w:val="11"/>
        </w:numPr>
        <w:rPr>
          <w:lang w:val="fr-CA"/>
        </w:rPr>
      </w:pPr>
      <w:r w:rsidRPr="00F11272">
        <w:rPr>
          <w:lang w:val="fr-CA"/>
        </w:rPr>
        <w:t>Tous les participants ont reçu les mêmes questions pour donner leur avis.</w:t>
      </w:r>
    </w:p>
    <w:p w14:paraId="7316240B" w14:textId="77777777" w:rsidR="008E6B7F" w:rsidRPr="002459FC" w:rsidRDefault="008E6B7F" w:rsidP="5AD5D3F2">
      <w:pPr>
        <w:pStyle w:val="ListParagraph"/>
        <w:ind w:left="1440"/>
        <w:rPr>
          <w:lang w:val="fr-CA"/>
        </w:rPr>
      </w:pPr>
    </w:p>
    <w:p w14:paraId="4F38E335" w14:textId="48B60070" w:rsidR="00EC7BBE" w:rsidRPr="00F11272" w:rsidRDefault="00F11272" w:rsidP="00EC7BBE">
      <w:pPr>
        <w:pStyle w:val="ListParagraph"/>
        <w:numPr>
          <w:ilvl w:val="0"/>
          <w:numId w:val="2"/>
        </w:numPr>
        <w:rPr>
          <w:lang w:val="fr-FR"/>
        </w:rPr>
      </w:pPr>
      <w:r w:rsidRPr="00F11272">
        <w:rPr>
          <w:lang w:val="fr-FR"/>
        </w:rPr>
        <w:t xml:space="preserve">La première version a été communiquée au </w:t>
      </w:r>
      <w:r w:rsidR="00425E86">
        <w:rPr>
          <w:lang w:val="fr-FR"/>
        </w:rPr>
        <w:t>c</w:t>
      </w:r>
      <w:r w:rsidRPr="00F11272">
        <w:rPr>
          <w:lang w:val="fr-FR"/>
        </w:rPr>
        <w:t>omité de haute performance et à la communauté des entraîneurs et des athlètes au début du mois d'août pour recueillir leurs commentaires.</w:t>
      </w:r>
    </w:p>
    <w:p w14:paraId="1DD54B00" w14:textId="791E50CC" w:rsidR="007001E5" w:rsidRDefault="00F11272" w:rsidP="00F07A32">
      <w:pPr>
        <w:pStyle w:val="ListParagraph"/>
        <w:numPr>
          <w:ilvl w:val="0"/>
          <w:numId w:val="12"/>
        </w:numPr>
        <w:rPr>
          <w:lang w:val="fr-CA"/>
        </w:rPr>
      </w:pPr>
      <w:r w:rsidRPr="00F11272">
        <w:rPr>
          <w:lang w:val="fr-CA"/>
        </w:rPr>
        <w:t>Des réunions pour recueillir les commentaires sur la première version ont eu lieu au Mont-Sainte-Anne au début du mois d'août avec les entraîneurs de l'équipe nationale de ski et du milieu d’entraînement quotidien, ainsi qu'avec les athlètes de l'équipe nationale de ski et du groupe national de talent</w:t>
      </w:r>
      <w:r w:rsidR="00425E86">
        <w:rPr>
          <w:lang w:val="fr-CA"/>
        </w:rPr>
        <w:t xml:space="preserve"> </w:t>
      </w:r>
      <w:r w:rsidR="00425E86" w:rsidRPr="00F11272">
        <w:rPr>
          <w:lang w:val="fr-CA"/>
        </w:rPr>
        <w:t>participant au camp</w:t>
      </w:r>
      <w:r w:rsidRPr="00F11272">
        <w:rPr>
          <w:lang w:val="fr-CA"/>
        </w:rPr>
        <w:t xml:space="preserve">.  </w:t>
      </w:r>
    </w:p>
    <w:p w14:paraId="76450FDF" w14:textId="77777777" w:rsidR="00F11272" w:rsidRPr="00F11272" w:rsidRDefault="00F11272" w:rsidP="00F11272">
      <w:pPr>
        <w:ind w:left="1080"/>
        <w:rPr>
          <w:lang w:val="fr-CA"/>
        </w:rPr>
      </w:pPr>
    </w:p>
    <w:p w14:paraId="6DCE8EAF" w14:textId="1C42BCEE" w:rsidR="00EC7BBE" w:rsidRPr="00D06096" w:rsidRDefault="00D06096" w:rsidP="00EC7BBE">
      <w:pPr>
        <w:pStyle w:val="ListParagraph"/>
        <w:numPr>
          <w:ilvl w:val="0"/>
          <w:numId w:val="2"/>
        </w:numPr>
        <w:rPr>
          <w:lang w:val="fr-FR"/>
        </w:rPr>
      </w:pPr>
      <w:r w:rsidRPr="00D06096">
        <w:rPr>
          <w:lang w:val="fr-FR"/>
        </w:rPr>
        <w:t xml:space="preserve">La deuxième version a été transmise au </w:t>
      </w:r>
      <w:r>
        <w:rPr>
          <w:lang w:val="fr-FR"/>
        </w:rPr>
        <w:t>comité de haute performance</w:t>
      </w:r>
      <w:r w:rsidRPr="00D06096">
        <w:rPr>
          <w:lang w:val="fr-FR"/>
        </w:rPr>
        <w:t xml:space="preserve"> et à la communauté des entraîneurs et des athlètes en septembre pour recueillir les derniers commentaires, la date limite étant fixée au 22 septembre 2023.</w:t>
      </w:r>
    </w:p>
    <w:p w14:paraId="635102C2" w14:textId="77777777" w:rsidR="00F826FC" w:rsidRPr="00D06096" w:rsidRDefault="00F826FC" w:rsidP="5AD5D3F2">
      <w:pPr>
        <w:pStyle w:val="ListParagraph"/>
        <w:rPr>
          <w:lang w:val="fr-FR"/>
        </w:rPr>
      </w:pPr>
    </w:p>
    <w:p w14:paraId="74C45C7F" w14:textId="30FFABAA" w:rsidR="00EC7BBE" w:rsidRPr="002459FC" w:rsidRDefault="00D06096" w:rsidP="00EC7BBE">
      <w:pPr>
        <w:pStyle w:val="ListParagraph"/>
        <w:numPr>
          <w:ilvl w:val="0"/>
          <w:numId w:val="2"/>
        </w:numPr>
        <w:rPr>
          <w:lang w:val="fr-CA"/>
        </w:rPr>
      </w:pPr>
      <w:r w:rsidRPr="00D06096">
        <w:rPr>
          <w:lang w:val="fr-CA"/>
        </w:rPr>
        <w:t xml:space="preserve">Le </w:t>
      </w:r>
      <w:r>
        <w:rPr>
          <w:lang w:val="fr-CA"/>
        </w:rPr>
        <w:t>comité de haute performance</w:t>
      </w:r>
      <w:r w:rsidRPr="00D06096">
        <w:rPr>
          <w:lang w:val="fr-CA"/>
        </w:rPr>
        <w:t xml:space="preserve"> a approuvé l</w:t>
      </w:r>
      <w:r>
        <w:rPr>
          <w:lang w:val="fr-CA"/>
        </w:rPr>
        <w:t>’</w:t>
      </w:r>
      <w:r w:rsidRPr="00D06096">
        <w:rPr>
          <w:lang w:val="fr-CA"/>
        </w:rPr>
        <w:t>ébauche finale des critères, l</w:t>
      </w:r>
      <w:r>
        <w:rPr>
          <w:lang w:val="fr-CA"/>
        </w:rPr>
        <w:t>’</w:t>
      </w:r>
      <w:r w:rsidRPr="00D06096">
        <w:rPr>
          <w:lang w:val="fr-CA"/>
        </w:rPr>
        <w:t xml:space="preserve">approbation finale étant donnée par le </w:t>
      </w:r>
      <w:r>
        <w:rPr>
          <w:lang w:val="fr-CA"/>
        </w:rPr>
        <w:t>directeur de la haute performance</w:t>
      </w:r>
      <w:r w:rsidRPr="00D06096">
        <w:rPr>
          <w:lang w:val="fr-CA"/>
        </w:rPr>
        <w:t>.</w:t>
      </w:r>
    </w:p>
    <w:p w14:paraId="3D300102" w14:textId="78C45957" w:rsidR="00EC7BBE" w:rsidRPr="002459FC" w:rsidRDefault="00EC7BBE" w:rsidP="00EC7BBE">
      <w:pPr>
        <w:rPr>
          <w:lang w:val="fr-CA"/>
        </w:rPr>
      </w:pPr>
    </w:p>
    <w:p w14:paraId="5D8CE105" w14:textId="4F4EA5E6" w:rsidR="00EC7BBE" w:rsidRPr="002459FC" w:rsidRDefault="00D06096" w:rsidP="001C082A">
      <w:pPr>
        <w:rPr>
          <w:b/>
          <w:bCs/>
          <w:lang w:val="fr-CA"/>
        </w:rPr>
      </w:pPr>
      <w:r w:rsidRPr="00D06096">
        <w:rPr>
          <w:b/>
          <w:bCs/>
          <w:lang w:val="fr-CA"/>
        </w:rPr>
        <w:t xml:space="preserve">Commentaires au sujet des </w:t>
      </w:r>
      <w:r w:rsidR="00425E86">
        <w:rPr>
          <w:b/>
          <w:bCs/>
          <w:lang w:val="fr-CA"/>
        </w:rPr>
        <w:t>Cr</w:t>
      </w:r>
      <w:r w:rsidRPr="00D06096">
        <w:rPr>
          <w:b/>
          <w:bCs/>
          <w:lang w:val="fr-CA"/>
        </w:rPr>
        <w:t>itères de sélection pour les voyages de compétition 2023-24</w:t>
      </w:r>
    </w:p>
    <w:p w14:paraId="642B8370" w14:textId="7EA9185D" w:rsidR="00D06096" w:rsidRPr="00D06096" w:rsidRDefault="00D06096" w:rsidP="00D06096">
      <w:pPr>
        <w:pStyle w:val="ListParagraph"/>
        <w:numPr>
          <w:ilvl w:val="0"/>
          <w:numId w:val="12"/>
        </w:numPr>
        <w:rPr>
          <w:lang w:val="fr-CA"/>
        </w:rPr>
      </w:pPr>
      <w:r w:rsidRPr="00D06096">
        <w:rPr>
          <w:lang w:val="fr-CA"/>
        </w:rPr>
        <w:t>Les commentaires sont plutôt positifs, l'ensemble de la communauté est satisfait de la clarté et de la transparence des critères et des sélections.</w:t>
      </w:r>
    </w:p>
    <w:p w14:paraId="745E4E81" w14:textId="12B84BC2" w:rsidR="00D06096" w:rsidRPr="00D06096" w:rsidRDefault="00D06096" w:rsidP="00D06096">
      <w:pPr>
        <w:pStyle w:val="ListParagraph"/>
        <w:numPr>
          <w:ilvl w:val="0"/>
          <w:numId w:val="12"/>
        </w:numPr>
        <w:rPr>
          <w:lang w:val="fr-CA"/>
        </w:rPr>
      </w:pPr>
      <w:r w:rsidRPr="00D06096">
        <w:rPr>
          <w:lang w:val="fr-CA"/>
        </w:rPr>
        <w:t>Les athlètes aimeraient que les critères subjectifs soient davantage utilisés à la discrétion du DHP.</w:t>
      </w:r>
    </w:p>
    <w:p w14:paraId="62E84A9E" w14:textId="0C75D72C" w:rsidR="00D06096" w:rsidRPr="002459FC" w:rsidRDefault="00D06096" w:rsidP="00D06096">
      <w:pPr>
        <w:pStyle w:val="ListParagraph"/>
        <w:numPr>
          <w:ilvl w:val="0"/>
          <w:numId w:val="12"/>
        </w:numPr>
        <w:rPr>
          <w:lang w:val="fr-CA"/>
        </w:rPr>
      </w:pPr>
      <w:r w:rsidRPr="00D06096">
        <w:rPr>
          <w:lang w:val="fr-CA"/>
        </w:rPr>
        <w:t>Créer de meilleures occasions de participer à des compétitions internationales pour les athlètes seniors.  Les Championnats du monde de ski 2023 n'ont offert qu'un nombre très limité de départs de course, dans certains cas un seul départ pour les athlètes.</w:t>
      </w:r>
    </w:p>
    <w:p w14:paraId="163247CC" w14:textId="77777777" w:rsidR="001C082A" w:rsidRPr="002459FC" w:rsidRDefault="001C082A" w:rsidP="001C082A">
      <w:pPr>
        <w:pStyle w:val="ListParagraph"/>
        <w:ind w:left="2880"/>
        <w:rPr>
          <w:lang w:val="fr-CA"/>
        </w:rPr>
      </w:pPr>
    </w:p>
    <w:p w14:paraId="465492D7" w14:textId="139B790B" w:rsidR="001C082A" w:rsidRPr="002459FC" w:rsidRDefault="00D06096" w:rsidP="001C082A">
      <w:pPr>
        <w:rPr>
          <w:lang w:val="fr-CA"/>
        </w:rPr>
      </w:pPr>
      <w:r w:rsidRPr="00D06096">
        <w:rPr>
          <w:b/>
          <w:bCs/>
          <w:color w:val="000000" w:themeColor="text1"/>
          <w:lang w:val="fr-CA"/>
        </w:rPr>
        <w:t xml:space="preserve">Commentaires et justifications </w:t>
      </w:r>
      <w:r>
        <w:rPr>
          <w:b/>
          <w:bCs/>
          <w:color w:val="000000" w:themeColor="text1"/>
          <w:lang w:val="fr-CA"/>
        </w:rPr>
        <w:t>pour</w:t>
      </w:r>
      <w:r w:rsidRPr="00D06096">
        <w:rPr>
          <w:b/>
          <w:bCs/>
          <w:color w:val="000000" w:themeColor="text1"/>
          <w:lang w:val="fr-CA"/>
        </w:rPr>
        <w:t xml:space="preserve"> les versions 1 et 2 des </w:t>
      </w:r>
      <w:r w:rsidR="00425E86">
        <w:rPr>
          <w:b/>
          <w:bCs/>
          <w:color w:val="000000" w:themeColor="text1"/>
          <w:lang w:val="fr-CA"/>
        </w:rPr>
        <w:t>C</w:t>
      </w:r>
      <w:r w:rsidRPr="00D06096">
        <w:rPr>
          <w:b/>
          <w:bCs/>
          <w:color w:val="000000" w:themeColor="text1"/>
          <w:lang w:val="fr-CA"/>
        </w:rPr>
        <w:t>ritères 2023-24</w:t>
      </w:r>
    </w:p>
    <w:p w14:paraId="35C64E1F" w14:textId="3422A98F" w:rsidR="00BD288A" w:rsidRPr="002459FC" w:rsidRDefault="00D06096" w:rsidP="00BD288A">
      <w:pPr>
        <w:pStyle w:val="ListParagraph"/>
        <w:numPr>
          <w:ilvl w:val="2"/>
          <w:numId w:val="8"/>
        </w:numPr>
        <w:rPr>
          <w:lang w:val="fr-CA"/>
        </w:rPr>
      </w:pPr>
      <w:r w:rsidRPr="00D06096">
        <w:rPr>
          <w:lang w:val="fr-CA"/>
        </w:rPr>
        <w:t xml:space="preserve">Sélections </w:t>
      </w:r>
      <w:r w:rsidR="00A01D64">
        <w:rPr>
          <w:lang w:val="fr-CA"/>
        </w:rPr>
        <w:t xml:space="preserve">pour la </w:t>
      </w:r>
      <w:r w:rsidRPr="00D06096">
        <w:rPr>
          <w:lang w:val="fr-CA"/>
        </w:rPr>
        <w:t>P3</w:t>
      </w:r>
      <w:r w:rsidR="00A01D64">
        <w:rPr>
          <w:lang w:val="fr-CA"/>
        </w:rPr>
        <w:t xml:space="preserve"> de la Coupe du monde</w:t>
      </w:r>
      <w:r w:rsidRPr="00D06096">
        <w:rPr>
          <w:lang w:val="fr-CA"/>
        </w:rPr>
        <w:t xml:space="preserve"> : Est-ce juste ou pertinent de sélectionner des athlètes pour les Championnats du monde U23 à partir d'un événement en Alaska ? </w:t>
      </w:r>
      <w:r w:rsidRPr="00D06096">
        <w:rPr>
          <w:lang w:val="fr-CA"/>
        </w:rPr>
        <w:lastRenderedPageBreak/>
        <w:t>Les circonstances qui ont contribué à cette question comprennent la priorité accordée aux événements au Canada, les calendriers de la NCAA et les coûts.</w:t>
      </w:r>
    </w:p>
    <w:p w14:paraId="1D8098F5" w14:textId="77777777" w:rsidR="002110E2" w:rsidRPr="002459FC" w:rsidRDefault="002110E2" w:rsidP="002110E2">
      <w:pPr>
        <w:pStyle w:val="ListParagraph"/>
        <w:rPr>
          <w:lang w:val="fr-CA"/>
        </w:rPr>
      </w:pPr>
    </w:p>
    <w:p w14:paraId="7300D3F5" w14:textId="76360E93" w:rsidR="00BD288A" w:rsidRPr="002459FC" w:rsidRDefault="00D06096" w:rsidP="00BD288A">
      <w:pPr>
        <w:ind w:left="720"/>
        <w:rPr>
          <w:color w:val="FF0000"/>
          <w:lang w:val="fr-CA"/>
        </w:rPr>
      </w:pPr>
      <w:r>
        <w:rPr>
          <w:color w:val="FF0000"/>
          <w:lang w:val="fr-CA"/>
        </w:rPr>
        <w:t>Justification</w:t>
      </w:r>
      <w:r w:rsidR="00BD288A" w:rsidRPr="002459FC">
        <w:rPr>
          <w:color w:val="FF0000"/>
          <w:lang w:val="fr-CA"/>
        </w:rPr>
        <w:t>:</w:t>
      </w:r>
    </w:p>
    <w:p w14:paraId="032577D7" w14:textId="2903ACAE" w:rsidR="0070349C" w:rsidRPr="0070349C" w:rsidRDefault="0070349C" w:rsidP="0070349C">
      <w:pPr>
        <w:pStyle w:val="ListParagraph"/>
        <w:numPr>
          <w:ilvl w:val="0"/>
          <w:numId w:val="9"/>
        </w:numPr>
        <w:rPr>
          <w:color w:val="FF0000"/>
          <w:lang w:val="fr-CA"/>
        </w:rPr>
      </w:pPr>
      <w:r w:rsidRPr="0070349C">
        <w:rPr>
          <w:color w:val="FF0000"/>
          <w:lang w:val="fr-CA"/>
        </w:rPr>
        <w:t xml:space="preserve">Le </w:t>
      </w:r>
      <w:r>
        <w:rPr>
          <w:color w:val="FF0000"/>
          <w:lang w:val="fr-CA"/>
        </w:rPr>
        <w:t>comité de haute performance</w:t>
      </w:r>
      <w:r w:rsidRPr="0070349C">
        <w:rPr>
          <w:color w:val="FF0000"/>
          <w:lang w:val="fr-CA"/>
        </w:rPr>
        <w:t xml:space="preserve"> a jugé pertinent d'utiliser les épreuves en Alaska comme premier classement pour les championnats U23, car cela correspond au point 1.1 des critères.</w:t>
      </w:r>
    </w:p>
    <w:p w14:paraId="4F7320A9" w14:textId="47A848FB" w:rsidR="0070349C" w:rsidRPr="0070349C" w:rsidRDefault="0070349C" w:rsidP="0070349C">
      <w:pPr>
        <w:pStyle w:val="ListParagraph"/>
        <w:numPr>
          <w:ilvl w:val="0"/>
          <w:numId w:val="9"/>
        </w:numPr>
        <w:rPr>
          <w:color w:val="FF0000"/>
          <w:lang w:val="fr-CA"/>
        </w:rPr>
      </w:pPr>
      <w:r w:rsidRPr="0070349C">
        <w:rPr>
          <w:color w:val="FF0000"/>
          <w:lang w:val="fr-CA"/>
        </w:rPr>
        <w:t>Les athlètes auront l'occasion de se qualifier pour le</w:t>
      </w:r>
      <w:r w:rsidR="00425E86">
        <w:rPr>
          <w:color w:val="FF0000"/>
          <w:lang w:val="fr-CA"/>
        </w:rPr>
        <w:t>s</w:t>
      </w:r>
      <w:r w:rsidRPr="0070349C">
        <w:rPr>
          <w:color w:val="FF0000"/>
          <w:lang w:val="fr-CA"/>
        </w:rPr>
        <w:t xml:space="preserve"> </w:t>
      </w:r>
      <w:r w:rsidR="00425E86">
        <w:rPr>
          <w:color w:val="FF0000"/>
          <w:lang w:val="fr-CA"/>
        </w:rPr>
        <w:t>c</w:t>
      </w:r>
      <w:r w:rsidRPr="0070349C">
        <w:rPr>
          <w:color w:val="FF0000"/>
          <w:lang w:val="fr-CA"/>
        </w:rPr>
        <w:t>hampionnat</w:t>
      </w:r>
      <w:r w:rsidR="00425E86">
        <w:rPr>
          <w:color w:val="FF0000"/>
          <w:lang w:val="fr-CA"/>
        </w:rPr>
        <w:t>s</w:t>
      </w:r>
      <w:r w:rsidRPr="0070349C">
        <w:rPr>
          <w:color w:val="FF0000"/>
          <w:lang w:val="fr-CA"/>
        </w:rPr>
        <w:t xml:space="preserve"> du monde U23 à partir des épreuves de sélection de Nordiq Canada qui auront lieu en janvier au Mont-Sainte-Anne, au Québec.</w:t>
      </w:r>
    </w:p>
    <w:p w14:paraId="23ABA282" w14:textId="405F93BD" w:rsidR="0070349C" w:rsidRPr="002459FC" w:rsidRDefault="0070349C" w:rsidP="0070349C">
      <w:pPr>
        <w:pStyle w:val="ListParagraph"/>
        <w:numPr>
          <w:ilvl w:val="0"/>
          <w:numId w:val="9"/>
        </w:numPr>
        <w:rPr>
          <w:color w:val="FF0000"/>
          <w:lang w:val="fr-CA"/>
        </w:rPr>
      </w:pPr>
      <w:r w:rsidRPr="0070349C">
        <w:rPr>
          <w:color w:val="FF0000"/>
          <w:lang w:val="fr-CA"/>
        </w:rPr>
        <w:t xml:space="preserve">Nordiq Canada soutient la coordination d'un voyage </w:t>
      </w:r>
      <w:r w:rsidR="00A01D64">
        <w:rPr>
          <w:color w:val="FF0000"/>
          <w:lang w:val="fr-CA"/>
        </w:rPr>
        <w:t>pour le</w:t>
      </w:r>
      <w:r w:rsidRPr="0070349C">
        <w:rPr>
          <w:color w:val="FF0000"/>
          <w:lang w:val="fr-CA"/>
        </w:rPr>
        <w:t xml:space="preserve"> </w:t>
      </w:r>
      <w:r w:rsidR="00A01D64">
        <w:rPr>
          <w:color w:val="FF0000"/>
          <w:lang w:val="fr-CA"/>
        </w:rPr>
        <w:t>milieu d’entraînement quotidien</w:t>
      </w:r>
      <w:r w:rsidRPr="0070349C">
        <w:rPr>
          <w:color w:val="FF0000"/>
          <w:lang w:val="fr-CA"/>
        </w:rPr>
        <w:t xml:space="preserve"> canadien afin d'appuyer les athlètes et les équipes et de réduire le fardeau financier du voyage.</w:t>
      </w:r>
    </w:p>
    <w:p w14:paraId="747A753E" w14:textId="77777777" w:rsidR="00D07A28" w:rsidRPr="002459FC" w:rsidRDefault="00D07A28" w:rsidP="5AD5D3F2">
      <w:pPr>
        <w:pStyle w:val="ListParagraph"/>
        <w:ind w:left="1701"/>
        <w:rPr>
          <w:color w:val="FF0000"/>
          <w:lang w:val="fr-CA"/>
        </w:rPr>
      </w:pPr>
    </w:p>
    <w:p w14:paraId="52BB29A0" w14:textId="351A4FA2" w:rsidR="00CC0009" w:rsidRPr="002459FC" w:rsidRDefault="00A01D64" w:rsidP="00CC0009">
      <w:pPr>
        <w:pStyle w:val="ListParagraph"/>
        <w:numPr>
          <w:ilvl w:val="2"/>
          <w:numId w:val="8"/>
        </w:numPr>
        <w:rPr>
          <w:lang w:val="fr-CA"/>
        </w:rPr>
      </w:pPr>
      <w:r w:rsidRPr="00A01D64">
        <w:rPr>
          <w:lang w:val="fr-CA"/>
        </w:rPr>
        <w:t xml:space="preserve">Est-ce que Nordiq Canada envisagerait d'ajouter la sélection du deuxième skieur au classement de la série sprint Nordiq Canada à la fin de la P1 au critère objectif 4.6.g. Le point soulevé ici est que le meneur du sprint pourrait être le même que le meneur de la </w:t>
      </w:r>
      <w:r>
        <w:rPr>
          <w:lang w:val="fr-CA"/>
        </w:rPr>
        <w:t>Coupe continentale</w:t>
      </w:r>
      <w:r w:rsidRPr="00A01D64">
        <w:rPr>
          <w:lang w:val="fr-CA"/>
        </w:rPr>
        <w:t xml:space="preserve"> à l'issue de la P1.</w:t>
      </w:r>
    </w:p>
    <w:p w14:paraId="05B8A63C" w14:textId="77777777" w:rsidR="00113FD1" w:rsidRPr="002459FC" w:rsidRDefault="00113FD1" w:rsidP="5AD5D3F2">
      <w:pPr>
        <w:pStyle w:val="ListParagraph"/>
        <w:rPr>
          <w:lang w:val="fr-CA"/>
        </w:rPr>
      </w:pPr>
    </w:p>
    <w:p w14:paraId="6309B2EB" w14:textId="4A30C58B" w:rsidR="004D6047" w:rsidRPr="002459FC" w:rsidRDefault="00A01D64" w:rsidP="004D6047">
      <w:pPr>
        <w:ind w:left="720"/>
        <w:rPr>
          <w:color w:val="FF0000"/>
          <w:lang w:val="fr-CA"/>
        </w:rPr>
      </w:pPr>
      <w:r>
        <w:rPr>
          <w:color w:val="FF0000"/>
          <w:lang w:val="fr-CA"/>
        </w:rPr>
        <w:t>Justification</w:t>
      </w:r>
      <w:r w:rsidR="004D6047" w:rsidRPr="002459FC">
        <w:rPr>
          <w:color w:val="FF0000"/>
          <w:lang w:val="fr-CA"/>
        </w:rPr>
        <w:t>:</w:t>
      </w:r>
    </w:p>
    <w:p w14:paraId="167796D9" w14:textId="34E314CA" w:rsidR="00A01D64" w:rsidRPr="00A01D64" w:rsidRDefault="00A01D64" w:rsidP="00A01D64">
      <w:pPr>
        <w:pStyle w:val="ListParagraph"/>
        <w:numPr>
          <w:ilvl w:val="3"/>
          <w:numId w:val="8"/>
        </w:numPr>
        <w:rPr>
          <w:color w:val="FF0000"/>
          <w:lang w:val="fr-CA"/>
        </w:rPr>
      </w:pPr>
      <w:r w:rsidRPr="00A01D64">
        <w:rPr>
          <w:color w:val="FF0000"/>
          <w:lang w:val="fr-CA"/>
        </w:rPr>
        <w:t xml:space="preserve">Le </w:t>
      </w:r>
      <w:r>
        <w:rPr>
          <w:color w:val="FF0000"/>
          <w:lang w:val="fr-CA"/>
        </w:rPr>
        <w:t>comité de la haute performance</w:t>
      </w:r>
      <w:r w:rsidRPr="00A01D64">
        <w:rPr>
          <w:color w:val="FF0000"/>
          <w:lang w:val="fr-CA"/>
        </w:rPr>
        <w:t xml:space="preserve"> en a discuté et a estimé qu'il n'était pas nécessaire d'ajouter cette sélection pour choisir une équipe qui réponde aux critères du voyage.</w:t>
      </w:r>
    </w:p>
    <w:p w14:paraId="4313B232" w14:textId="5C3DFB65" w:rsidR="00A01D64" w:rsidRPr="002459FC" w:rsidRDefault="00A01D64" w:rsidP="00A01D64">
      <w:pPr>
        <w:pStyle w:val="ListParagraph"/>
        <w:numPr>
          <w:ilvl w:val="3"/>
          <w:numId w:val="8"/>
        </w:numPr>
        <w:rPr>
          <w:color w:val="FF0000"/>
          <w:lang w:val="fr-CA"/>
        </w:rPr>
      </w:pPr>
      <w:r w:rsidRPr="00A01D64">
        <w:rPr>
          <w:color w:val="FF0000"/>
          <w:lang w:val="fr-CA"/>
        </w:rPr>
        <w:t>La série sprint Nordiq Canada a été ajoutée au point 3.2 sous la rubrique des événements pouvant être pris en considération dans le cadre du processus de sélection.</w:t>
      </w:r>
    </w:p>
    <w:p w14:paraId="2A9575B4" w14:textId="77777777" w:rsidR="00BD288A" w:rsidRPr="002459FC" w:rsidRDefault="00BD288A" w:rsidP="00BD288A">
      <w:pPr>
        <w:rPr>
          <w:lang w:val="fr-CA"/>
        </w:rPr>
      </w:pPr>
    </w:p>
    <w:p w14:paraId="0D322FEC" w14:textId="4D5380E3" w:rsidR="00BD288A" w:rsidRPr="002459FC" w:rsidRDefault="00A01D64" w:rsidP="004D6047">
      <w:pPr>
        <w:pStyle w:val="ListParagraph"/>
        <w:numPr>
          <w:ilvl w:val="2"/>
          <w:numId w:val="8"/>
        </w:numPr>
        <w:rPr>
          <w:lang w:val="fr-CA"/>
        </w:rPr>
      </w:pPr>
      <w:r w:rsidRPr="00A01D64">
        <w:rPr>
          <w:lang w:val="fr-CA"/>
        </w:rPr>
        <w:t>La section 2.4.b présente des obstacles inutiles à la participation des athlètes aux voyages.</w:t>
      </w:r>
    </w:p>
    <w:p w14:paraId="65D54968" w14:textId="77777777" w:rsidR="0033309F" w:rsidRPr="002459FC" w:rsidRDefault="0033309F" w:rsidP="5AD5D3F2">
      <w:pPr>
        <w:pStyle w:val="ListParagraph"/>
        <w:rPr>
          <w:lang w:val="fr-CA"/>
        </w:rPr>
      </w:pPr>
    </w:p>
    <w:p w14:paraId="1C7DB6EF" w14:textId="7521B713" w:rsidR="004D6047" w:rsidRPr="002459FC" w:rsidRDefault="00A01D64" w:rsidP="004D6047">
      <w:pPr>
        <w:ind w:left="720"/>
        <w:rPr>
          <w:color w:val="FF0000"/>
          <w:lang w:val="fr-CA"/>
        </w:rPr>
      </w:pPr>
      <w:r>
        <w:rPr>
          <w:color w:val="FF0000"/>
          <w:lang w:val="fr-CA"/>
        </w:rPr>
        <w:t>Justification</w:t>
      </w:r>
      <w:r w:rsidR="004D6047" w:rsidRPr="002459FC">
        <w:rPr>
          <w:color w:val="FF0000"/>
          <w:lang w:val="fr-CA"/>
        </w:rPr>
        <w:t>:</w:t>
      </w:r>
    </w:p>
    <w:p w14:paraId="2F3A17D5" w14:textId="4A6DB3D6" w:rsidR="00A01D64" w:rsidRPr="00A01D64" w:rsidRDefault="00A01D64" w:rsidP="00A01D64">
      <w:pPr>
        <w:pStyle w:val="ListParagraph"/>
        <w:numPr>
          <w:ilvl w:val="0"/>
          <w:numId w:val="10"/>
        </w:numPr>
        <w:rPr>
          <w:color w:val="FF0000"/>
          <w:lang w:val="fr-CA"/>
        </w:rPr>
      </w:pPr>
      <w:r w:rsidRPr="00A01D64">
        <w:rPr>
          <w:color w:val="FF0000"/>
          <w:lang w:val="fr-CA"/>
        </w:rPr>
        <w:t>L'intention du point 2.4.b n'est pas de pénaliser les athlètes, mais de créer un meilleur environnement pour que les athlètes puissent concourir en toute sécurité.</w:t>
      </w:r>
    </w:p>
    <w:p w14:paraId="62B108FD" w14:textId="58C8D696" w:rsidR="00A01D64" w:rsidRPr="00A01D64" w:rsidRDefault="00A01D64" w:rsidP="00A01D64">
      <w:pPr>
        <w:pStyle w:val="ListParagraph"/>
        <w:numPr>
          <w:ilvl w:val="0"/>
          <w:numId w:val="10"/>
        </w:numPr>
        <w:rPr>
          <w:color w:val="FF0000"/>
          <w:lang w:val="fr-CA"/>
        </w:rPr>
      </w:pPr>
      <w:r w:rsidRPr="00A01D64">
        <w:rPr>
          <w:color w:val="FF0000"/>
          <w:lang w:val="fr-CA"/>
        </w:rPr>
        <w:t>La section 2.4.b.i-vi a été ajoutée pour préciser</w:t>
      </w:r>
      <w:r>
        <w:rPr>
          <w:color w:val="FF0000"/>
          <w:lang w:val="fr-CA"/>
        </w:rPr>
        <w:t xml:space="preserve"> davantage </w:t>
      </w:r>
      <w:r w:rsidRPr="00A01D64">
        <w:rPr>
          <w:color w:val="FF0000"/>
          <w:lang w:val="fr-CA"/>
        </w:rPr>
        <w:t>le processus.</w:t>
      </w:r>
    </w:p>
    <w:p w14:paraId="26D74FA5" w14:textId="05C2AB98" w:rsidR="00A01D64" w:rsidRPr="002459FC" w:rsidRDefault="00A01D64" w:rsidP="00A01D64">
      <w:pPr>
        <w:pStyle w:val="ListParagraph"/>
        <w:numPr>
          <w:ilvl w:val="0"/>
          <w:numId w:val="10"/>
        </w:numPr>
        <w:rPr>
          <w:color w:val="FF0000"/>
          <w:lang w:val="fr-CA"/>
        </w:rPr>
      </w:pPr>
      <w:r w:rsidRPr="00A01D64">
        <w:rPr>
          <w:color w:val="FF0000"/>
          <w:lang w:val="fr-CA"/>
        </w:rPr>
        <w:t xml:space="preserve">Le processus du point 2.4.b </w:t>
      </w:r>
      <w:r>
        <w:rPr>
          <w:color w:val="FF0000"/>
          <w:lang w:val="fr-CA"/>
        </w:rPr>
        <w:t>comprenait</w:t>
      </w:r>
      <w:r w:rsidRPr="00A01D64">
        <w:rPr>
          <w:color w:val="FF0000"/>
          <w:lang w:val="fr-CA"/>
        </w:rPr>
        <w:t xml:space="preserve"> la consultation du responsable de l'équipe</w:t>
      </w:r>
      <w:r>
        <w:rPr>
          <w:color w:val="FF0000"/>
          <w:lang w:val="fr-CA"/>
        </w:rPr>
        <w:t xml:space="preserve"> de soutien</w:t>
      </w:r>
      <w:r w:rsidRPr="00A01D64">
        <w:rPr>
          <w:color w:val="FF0000"/>
          <w:lang w:val="fr-CA"/>
        </w:rPr>
        <w:t xml:space="preserve"> intégré et des membres de l'équipe paramédicale, ainsi que d'autres organismes nationaux de sport et organismes internationaux de sport</w:t>
      </w:r>
      <w:r>
        <w:rPr>
          <w:color w:val="FF0000"/>
          <w:lang w:val="fr-CA"/>
        </w:rPr>
        <w:t>.</w:t>
      </w:r>
    </w:p>
    <w:p w14:paraId="4797C0C0" w14:textId="77777777" w:rsidR="002462A3" w:rsidRPr="002459FC" w:rsidRDefault="002462A3" w:rsidP="002462A3">
      <w:pPr>
        <w:rPr>
          <w:color w:val="FF0000"/>
          <w:lang w:val="fr-CA"/>
        </w:rPr>
      </w:pPr>
    </w:p>
    <w:p w14:paraId="6003CDAA" w14:textId="26551212" w:rsidR="00553B06" w:rsidRPr="002459FC" w:rsidRDefault="00425E86" w:rsidP="1FAE11DB">
      <w:pPr>
        <w:shd w:val="clear" w:color="auto" w:fill="FFFFFF" w:themeFill="background1"/>
        <w:textAlignment w:val="baseline"/>
        <w:rPr>
          <w:rFonts w:eastAsia="Times New Roman"/>
          <w:b/>
          <w:bCs/>
          <w:color w:val="000000"/>
          <w:kern w:val="0"/>
          <w:lang w:val="fr-CA"/>
          <w14:ligatures w14:val="none"/>
        </w:rPr>
      </w:pPr>
      <w:r w:rsidRPr="00425E86">
        <w:rPr>
          <w:rFonts w:eastAsia="Times New Roman"/>
          <w:b/>
          <w:bCs/>
          <w:color w:val="000000"/>
          <w:kern w:val="0"/>
          <w:lang w:val="fr-CA"/>
          <w14:ligatures w14:val="none"/>
        </w:rPr>
        <w:t>Appr</w:t>
      </w:r>
      <w:r>
        <w:rPr>
          <w:rFonts w:eastAsia="Times New Roman"/>
          <w:b/>
          <w:bCs/>
          <w:color w:val="000000"/>
          <w:kern w:val="0"/>
          <w:lang w:val="fr-CA"/>
          <w14:ligatures w14:val="none"/>
        </w:rPr>
        <w:t>o</w:t>
      </w:r>
      <w:r w:rsidRPr="00425E86">
        <w:rPr>
          <w:rFonts w:eastAsia="Times New Roman"/>
          <w:b/>
          <w:bCs/>
          <w:color w:val="000000"/>
          <w:kern w:val="0"/>
          <w:lang w:val="fr-CA"/>
          <w14:ligatures w14:val="none"/>
        </w:rPr>
        <w:t xml:space="preserve">bation de la version finale des </w:t>
      </w:r>
      <w:r>
        <w:rPr>
          <w:rFonts w:eastAsia="Times New Roman"/>
          <w:b/>
          <w:bCs/>
          <w:color w:val="000000"/>
          <w:kern w:val="0"/>
          <w:lang w:val="fr-CA"/>
          <w14:ligatures w14:val="none"/>
        </w:rPr>
        <w:t>C</w:t>
      </w:r>
      <w:r w:rsidRPr="00425E86">
        <w:rPr>
          <w:rFonts w:eastAsia="Times New Roman"/>
          <w:b/>
          <w:bCs/>
          <w:color w:val="000000"/>
          <w:kern w:val="0"/>
          <w:lang w:val="fr-CA"/>
          <w14:ligatures w14:val="none"/>
        </w:rPr>
        <w:t>ritères de sélection pour les voyage</w:t>
      </w:r>
      <w:r>
        <w:rPr>
          <w:rFonts w:eastAsia="Times New Roman"/>
          <w:b/>
          <w:bCs/>
          <w:color w:val="000000"/>
          <w:kern w:val="0"/>
          <w:lang w:val="fr-CA"/>
          <w14:ligatures w14:val="none"/>
        </w:rPr>
        <w:t>s</w:t>
      </w:r>
      <w:r w:rsidRPr="00425E86">
        <w:rPr>
          <w:rFonts w:eastAsia="Times New Roman"/>
          <w:b/>
          <w:bCs/>
          <w:color w:val="000000"/>
          <w:kern w:val="0"/>
          <w:lang w:val="fr-CA"/>
          <w14:ligatures w14:val="none"/>
        </w:rPr>
        <w:t xml:space="preserve"> de compétition 2023-24</w:t>
      </w:r>
    </w:p>
    <w:p w14:paraId="1BF2FC13" w14:textId="77777777" w:rsidR="006F1032" w:rsidRPr="002459FC" w:rsidRDefault="006F1032" w:rsidP="1FAE11DB">
      <w:pPr>
        <w:shd w:val="clear" w:color="auto" w:fill="FFFFFF" w:themeFill="background1"/>
        <w:textAlignment w:val="baseline"/>
        <w:rPr>
          <w:rFonts w:eastAsia="Times New Roman"/>
          <w:b/>
          <w:bCs/>
          <w:color w:val="000000"/>
          <w:kern w:val="0"/>
          <w:lang w:val="fr-CA"/>
          <w14:ligatures w14:val="none"/>
        </w:rPr>
      </w:pPr>
    </w:p>
    <w:p w14:paraId="11B29866" w14:textId="32C4FA37" w:rsidR="00553B06" w:rsidRPr="002459FC" w:rsidRDefault="00425E86" w:rsidP="5AD5D3F2">
      <w:pPr>
        <w:pStyle w:val="ListParagraph"/>
        <w:numPr>
          <w:ilvl w:val="0"/>
          <w:numId w:val="14"/>
        </w:numPr>
        <w:shd w:val="clear" w:color="auto" w:fill="FFFFFF" w:themeFill="background1"/>
        <w:textAlignment w:val="baseline"/>
        <w:rPr>
          <w:rFonts w:eastAsia="Times New Roman"/>
          <w:color w:val="000000"/>
          <w:kern w:val="0"/>
          <w:lang w:val="fr-CA"/>
          <w14:ligatures w14:val="none"/>
        </w:rPr>
      </w:pPr>
      <w:r w:rsidRPr="00425E86">
        <w:rPr>
          <w:rFonts w:eastAsia="Times New Roman"/>
          <w:color w:val="000000"/>
          <w:kern w:val="0"/>
          <w:lang w:val="fr-CA"/>
          <w14:ligatures w14:val="none"/>
        </w:rPr>
        <w:lastRenderedPageBreak/>
        <w:t xml:space="preserve">La version finale des </w:t>
      </w:r>
      <w:r>
        <w:rPr>
          <w:rFonts w:eastAsia="Times New Roman"/>
          <w:color w:val="000000"/>
          <w:kern w:val="0"/>
          <w:lang w:val="fr-CA"/>
          <w14:ligatures w14:val="none"/>
        </w:rPr>
        <w:t>C</w:t>
      </w:r>
      <w:r w:rsidRPr="00425E86">
        <w:rPr>
          <w:rFonts w:eastAsia="Times New Roman"/>
          <w:color w:val="000000"/>
          <w:kern w:val="0"/>
          <w:lang w:val="fr-CA"/>
          <w14:ligatures w14:val="none"/>
        </w:rPr>
        <w:t>ritères de sélection pour les voyages de compétition a été approuvé à l'unanimité par le comité de haute performance. Le comité de haute performance a supervisé le processus de rédaction conformément à la politique de sélection, de nomination et d'annonce de Nordiq Canada. Les membres de ce comité sont</w:t>
      </w:r>
    </w:p>
    <w:p w14:paraId="0B8D3DC0" w14:textId="52164969" w:rsidR="00553B06" w:rsidRPr="002459FC" w:rsidRDefault="00553B06" w:rsidP="5AD5D3F2">
      <w:pPr>
        <w:numPr>
          <w:ilvl w:val="0"/>
          <w:numId w:val="15"/>
        </w:numPr>
        <w:textAlignment w:val="baseline"/>
        <w:rPr>
          <w:rFonts w:eastAsia="Times New Roman"/>
          <w:color w:val="000000"/>
          <w:kern w:val="0"/>
          <w:lang w:val="fr-CA"/>
          <w14:ligatures w14:val="none"/>
        </w:rPr>
      </w:pPr>
      <w:r w:rsidRPr="002459FC">
        <w:rPr>
          <w:rFonts w:eastAsia="Times New Roman"/>
          <w:color w:val="000000"/>
          <w:kern w:val="0"/>
          <w:lang w:val="fr-CA"/>
          <w14:ligatures w14:val="none"/>
        </w:rPr>
        <w:t>Graham Nishikawa (</w:t>
      </w:r>
      <w:r w:rsidR="00425E86">
        <w:rPr>
          <w:rFonts w:eastAsia="Times New Roman"/>
          <w:color w:val="000000"/>
          <w:kern w:val="0"/>
          <w:lang w:val="fr-CA"/>
          <w14:ligatures w14:val="none"/>
        </w:rPr>
        <w:t>représentant des athlètes</w:t>
      </w:r>
      <w:r w:rsidRPr="002459FC">
        <w:rPr>
          <w:rFonts w:eastAsia="Times New Roman"/>
          <w:color w:val="000000"/>
          <w:kern w:val="0"/>
          <w:lang w:val="fr-CA"/>
          <w14:ligatures w14:val="none"/>
        </w:rPr>
        <w:t xml:space="preserve"> – </w:t>
      </w:r>
      <w:r w:rsidR="00425E86">
        <w:rPr>
          <w:rFonts w:eastAsia="Times New Roman"/>
          <w:color w:val="000000"/>
          <w:kern w:val="0"/>
          <w:lang w:val="fr-CA"/>
          <w14:ligatures w14:val="none"/>
        </w:rPr>
        <w:t>volet paralympique</w:t>
      </w:r>
      <w:r w:rsidRPr="002459FC">
        <w:rPr>
          <w:rFonts w:eastAsia="Times New Roman"/>
          <w:color w:val="000000"/>
          <w:kern w:val="0"/>
          <w:lang w:val="fr-CA"/>
          <w14:ligatures w14:val="none"/>
        </w:rPr>
        <w:t>)</w:t>
      </w:r>
    </w:p>
    <w:p w14:paraId="4486A72C" w14:textId="485DE028" w:rsidR="00553B06" w:rsidRPr="002459FC" w:rsidRDefault="00553B06" w:rsidP="5AD5D3F2">
      <w:pPr>
        <w:numPr>
          <w:ilvl w:val="0"/>
          <w:numId w:val="15"/>
        </w:numPr>
        <w:textAlignment w:val="baseline"/>
        <w:rPr>
          <w:rFonts w:eastAsia="Times New Roman"/>
          <w:color w:val="000000"/>
          <w:kern w:val="0"/>
          <w:lang w:val="fr-CA"/>
          <w14:ligatures w14:val="none"/>
        </w:rPr>
      </w:pPr>
      <w:r w:rsidRPr="002459FC">
        <w:rPr>
          <w:rFonts w:eastAsia="Times New Roman"/>
          <w:color w:val="000000"/>
          <w:kern w:val="0"/>
          <w:lang w:val="fr-CA"/>
          <w14:ligatures w14:val="none"/>
        </w:rPr>
        <w:t>Devon Kershaw (</w:t>
      </w:r>
      <w:r w:rsidR="00425E86">
        <w:rPr>
          <w:rFonts w:eastAsia="Times New Roman"/>
          <w:color w:val="000000"/>
          <w:kern w:val="0"/>
          <w:lang w:val="fr-CA"/>
          <w14:ligatures w14:val="none"/>
        </w:rPr>
        <w:t>représentant des athlètes</w:t>
      </w:r>
      <w:r w:rsidRPr="002459FC">
        <w:rPr>
          <w:rFonts w:eastAsia="Times New Roman"/>
          <w:color w:val="000000"/>
          <w:kern w:val="0"/>
          <w:lang w:val="fr-CA"/>
          <w14:ligatures w14:val="none"/>
        </w:rPr>
        <w:t xml:space="preserve"> – </w:t>
      </w:r>
      <w:r w:rsidR="00425E86">
        <w:rPr>
          <w:rFonts w:eastAsia="Times New Roman"/>
          <w:color w:val="000000"/>
          <w:kern w:val="0"/>
          <w:lang w:val="fr-CA"/>
          <w14:ligatures w14:val="none"/>
        </w:rPr>
        <w:t>volet olympique</w:t>
      </w:r>
      <w:r w:rsidRPr="002459FC">
        <w:rPr>
          <w:rFonts w:eastAsia="Times New Roman"/>
          <w:color w:val="000000"/>
          <w:kern w:val="0"/>
          <w:lang w:val="fr-CA"/>
          <w14:ligatures w14:val="none"/>
        </w:rPr>
        <w:t>)</w:t>
      </w:r>
    </w:p>
    <w:p w14:paraId="7CC81434" w14:textId="1DD87514" w:rsidR="00553B06" w:rsidRPr="002459FC" w:rsidRDefault="00553B06" w:rsidP="5AD5D3F2">
      <w:pPr>
        <w:numPr>
          <w:ilvl w:val="0"/>
          <w:numId w:val="15"/>
        </w:numPr>
        <w:textAlignment w:val="baseline"/>
        <w:rPr>
          <w:rFonts w:eastAsia="Times New Roman"/>
          <w:color w:val="000000"/>
          <w:kern w:val="0"/>
          <w:lang w:val="fr-CA"/>
          <w14:ligatures w14:val="none"/>
        </w:rPr>
      </w:pPr>
      <w:r w:rsidRPr="002459FC">
        <w:rPr>
          <w:rFonts w:eastAsia="Times New Roman"/>
          <w:color w:val="000000"/>
          <w:kern w:val="0"/>
          <w:lang w:val="fr-CA"/>
          <w14:ligatures w14:val="none"/>
        </w:rPr>
        <w:t xml:space="preserve">Maria </w:t>
      </w:r>
      <w:proofErr w:type="spellStart"/>
      <w:r w:rsidRPr="002459FC">
        <w:rPr>
          <w:rFonts w:eastAsia="Times New Roman"/>
          <w:color w:val="000000"/>
          <w:kern w:val="0"/>
          <w:lang w:val="fr-CA"/>
          <w14:ligatures w14:val="none"/>
        </w:rPr>
        <w:t>Lundgren</w:t>
      </w:r>
      <w:proofErr w:type="spellEnd"/>
      <w:r w:rsidRPr="002459FC">
        <w:rPr>
          <w:rFonts w:eastAsia="Times New Roman"/>
          <w:color w:val="000000"/>
          <w:kern w:val="0"/>
          <w:lang w:val="fr-CA"/>
          <w14:ligatures w14:val="none"/>
        </w:rPr>
        <w:t xml:space="preserve"> (</w:t>
      </w:r>
      <w:r w:rsidR="00425E86">
        <w:rPr>
          <w:rFonts w:eastAsia="Times New Roman"/>
          <w:color w:val="000000"/>
          <w:kern w:val="0"/>
          <w:lang w:val="fr-CA"/>
          <w14:ligatures w14:val="none"/>
        </w:rPr>
        <w:t>Colombie-Britannique</w:t>
      </w:r>
      <w:r w:rsidRPr="002459FC">
        <w:rPr>
          <w:rFonts w:eastAsia="Times New Roman"/>
          <w:color w:val="000000"/>
          <w:kern w:val="0"/>
          <w:lang w:val="fr-CA"/>
          <w14:ligatures w14:val="none"/>
        </w:rPr>
        <w:t>)</w:t>
      </w:r>
    </w:p>
    <w:p w14:paraId="22BC0B33" w14:textId="27774AC4" w:rsidR="00553B06" w:rsidRPr="002459FC" w:rsidRDefault="00553B06" w:rsidP="5AD5D3F2">
      <w:pPr>
        <w:numPr>
          <w:ilvl w:val="0"/>
          <w:numId w:val="15"/>
        </w:numPr>
        <w:textAlignment w:val="baseline"/>
        <w:rPr>
          <w:rFonts w:eastAsia="Times New Roman"/>
          <w:color w:val="000000"/>
          <w:kern w:val="0"/>
          <w:lang w:val="fr-CA"/>
          <w14:ligatures w14:val="none"/>
        </w:rPr>
      </w:pPr>
      <w:r w:rsidRPr="002459FC">
        <w:rPr>
          <w:rFonts w:eastAsia="Times New Roman"/>
          <w:color w:val="000000"/>
          <w:kern w:val="0"/>
          <w:lang w:val="fr-CA"/>
          <w14:ligatures w14:val="none"/>
        </w:rPr>
        <w:t xml:space="preserve">Pauline </w:t>
      </w:r>
      <w:proofErr w:type="spellStart"/>
      <w:r w:rsidRPr="002459FC">
        <w:rPr>
          <w:rFonts w:eastAsia="Times New Roman"/>
          <w:color w:val="000000"/>
          <w:kern w:val="0"/>
          <w:lang w:val="fr-CA"/>
          <w14:ligatures w14:val="none"/>
        </w:rPr>
        <w:t>Nadlersmith</w:t>
      </w:r>
      <w:proofErr w:type="spellEnd"/>
      <w:r w:rsidRPr="002459FC">
        <w:rPr>
          <w:rFonts w:eastAsia="Times New Roman"/>
          <w:color w:val="000000"/>
          <w:kern w:val="0"/>
          <w:lang w:val="fr-CA"/>
          <w14:ligatures w14:val="none"/>
        </w:rPr>
        <w:t xml:space="preserve"> (Manitoba)</w:t>
      </w:r>
    </w:p>
    <w:p w14:paraId="23066431" w14:textId="21366CFB" w:rsidR="00553B06" w:rsidRPr="002459FC" w:rsidRDefault="00553B06" w:rsidP="5AD5D3F2">
      <w:pPr>
        <w:numPr>
          <w:ilvl w:val="0"/>
          <w:numId w:val="15"/>
        </w:numPr>
        <w:textAlignment w:val="baseline"/>
        <w:rPr>
          <w:rFonts w:eastAsia="Times New Roman"/>
          <w:color w:val="000000"/>
          <w:kern w:val="0"/>
          <w:lang w:val="fr-CA"/>
          <w14:ligatures w14:val="none"/>
        </w:rPr>
      </w:pPr>
      <w:r w:rsidRPr="002459FC">
        <w:rPr>
          <w:rFonts w:eastAsia="Times New Roman"/>
          <w:color w:val="000000"/>
          <w:kern w:val="0"/>
          <w:lang w:val="fr-CA"/>
          <w14:ligatures w14:val="none"/>
        </w:rPr>
        <w:t xml:space="preserve">John </w:t>
      </w:r>
      <w:proofErr w:type="spellStart"/>
      <w:r w:rsidRPr="002459FC">
        <w:rPr>
          <w:rFonts w:eastAsia="Times New Roman"/>
          <w:color w:val="000000"/>
          <w:kern w:val="0"/>
          <w:lang w:val="fr-CA"/>
          <w14:ligatures w14:val="none"/>
        </w:rPr>
        <w:t>Lofranco</w:t>
      </w:r>
      <w:proofErr w:type="spellEnd"/>
      <w:r w:rsidRPr="002459FC">
        <w:rPr>
          <w:rFonts w:eastAsia="Times New Roman"/>
          <w:color w:val="000000"/>
          <w:kern w:val="0"/>
          <w:lang w:val="fr-CA"/>
          <w14:ligatures w14:val="none"/>
        </w:rPr>
        <w:t xml:space="preserve"> (</w:t>
      </w:r>
      <w:r w:rsidR="00425E86">
        <w:rPr>
          <w:rFonts w:eastAsia="Times New Roman"/>
          <w:color w:val="000000"/>
          <w:kern w:val="0"/>
          <w:lang w:val="fr-CA"/>
          <w14:ligatures w14:val="none"/>
        </w:rPr>
        <w:t>Athlétisme</w:t>
      </w:r>
      <w:r w:rsidRPr="002459FC">
        <w:rPr>
          <w:rFonts w:eastAsia="Times New Roman"/>
          <w:color w:val="000000"/>
          <w:kern w:val="0"/>
          <w:lang w:val="fr-CA"/>
          <w14:ligatures w14:val="none"/>
        </w:rPr>
        <w:t xml:space="preserve"> Canada)</w:t>
      </w:r>
    </w:p>
    <w:p w14:paraId="473E7C46" w14:textId="77777777" w:rsidR="00553B06" w:rsidRPr="002459FC" w:rsidRDefault="00553B06" w:rsidP="5AD5D3F2">
      <w:pPr>
        <w:numPr>
          <w:ilvl w:val="0"/>
          <w:numId w:val="15"/>
        </w:numPr>
        <w:textAlignment w:val="baseline"/>
        <w:rPr>
          <w:rFonts w:eastAsia="Times New Roman"/>
          <w:color w:val="000000"/>
          <w:kern w:val="0"/>
          <w:lang w:val="fr-CA"/>
          <w14:ligatures w14:val="none"/>
        </w:rPr>
      </w:pPr>
      <w:r w:rsidRPr="002459FC">
        <w:rPr>
          <w:rFonts w:eastAsia="Times New Roman"/>
          <w:color w:val="000000"/>
          <w:kern w:val="0"/>
          <w:lang w:val="fr-CA"/>
          <w14:ligatures w14:val="none"/>
        </w:rPr>
        <w:t>Julie Beaulieu (Nordiq Canada)</w:t>
      </w:r>
    </w:p>
    <w:p w14:paraId="4332666A" w14:textId="77777777" w:rsidR="00553B06" w:rsidRPr="002459FC" w:rsidRDefault="00553B06" w:rsidP="5AD5D3F2">
      <w:pPr>
        <w:numPr>
          <w:ilvl w:val="0"/>
          <w:numId w:val="15"/>
        </w:numPr>
        <w:textAlignment w:val="baseline"/>
        <w:rPr>
          <w:rFonts w:eastAsia="Times New Roman"/>
          <w:color w:val="000000"/>
          <w:kern w:val="0"/>
          <w:lang w:val="fr-CA"/>
          <w14:ligatures w14:val="none"/>
        </w:rPr>
      </w:pPr>
      <w:r w:rsidRPr="002459FC">
        <w:rPr>
          <w:rFonts w:eastAsia="Times New Roman"/>
          <w:color w:val="000000"/>
          <w:kern w:val="0"/>
          <w:lang w:val="fr-CA"/>
          <w14:ligatures w14:val="none"/>
        </w:rPr>
        <w:t>Kate Boyd (Nordiq Canada)</w:t>
      </w:r>
    </w:p>
    <w:p w14:paraId="7F8FDA4E" w14:textId="77777777" w:rsidR="00553B06" w:rsidRPr="002459FC" w:rsidRDefault="00553B06" w:rsidP="00553B06">
      <w:pPr>
        <w:numPr>
          <w:ilvl w:val="0"/>
          <w:numId w:val="13"/>
        </w:numPr>
        <w:ind w:left="1065"/>
        <w:textAlignment w:val="baseline"/>
        <w:rPr>
          <w:rFonts w:eastAsia="Times New Roman" w:cstheme="minorHAnsi"/>
          <w:color w:val="000000"/>
          <w:kern w:val="0"/>
          <w:lang w:val="fr-CA"/>
          <w14:ligatures w14:val="none"/>
        </w:rPr>
      </w:pPr>
      <w:r w:rsidRPr="002459FC">
        <w:rPr>
          <w:rFonts w:eastAsia="Times New Roman"/>
          <w:color w:val="000000"/>
          <w:kern w:val="0"/>
          <w:lang w:val="fr-CA"/>
          <w14:ligatures w14:val="none"/>
        </w:rPr>
        <w:t>Chris Jeffries (</w:t>
      </w:r>
      <w:proofErr w:type="spellStart"/>
      <w:r w:rsidRPr="002459FC">
        <w:rPr>
          <w:rFonts w:eastAsia="Times New Roman"/>
          <w:color w:val="000000"/>
          <w:kern w:val="0"/>
          <w:lang w:val="fr-CA"/>
          <w14:ligatures w14:val="none"/>
        </w:rPr>
        <w:t>Nordiq</w:t>
      </w:r>
      <w:proofErr w:type="spellEnd"/>
      <w:r w:rsidRPr="002459FC">
        <w:rPr>
          <w:rFonts w:eastAsia="Times New Roman"/>
          <w:color w:val="000000"/>
          <w:kern w:val="0"/>
          <w:lang w:val="fr-CA"/>
          <w14:ligatures w14:val="none"/>
        </w:rPr>
        <w:t xml:space="preserve"> Canada)</w:t>
      </w:r>
    </w:p>
    <w:p w14:paraId="3ADA042F" w14:textId="17DFB31E" w:rsidR="47DC82AA" w:rsidRPr="002459FC" w:rsidRDefault="47DC82AA" w:rsidP="47DC82AA">
      <w:pPr>
        <w:shd w:val="clear" w:color="auto" w:fill="FFFFFF" w:themeFill="background1"/>
        <w:rPr>
          <w:rFonts w:eastAsia="Times New Roman"/>
          <w:color w:val="000000" w:themeColor="text1"/>
          <w:lang w:val="fr-CA"/>
        </w:rPr>
      </w:pPr>
    </w:p>
    <w:p w14:paraId="4CB6CE75" w14:textId="313EA766" w:rsidR="00553B06" w:rsidRPr="002459FC" w:rsidRDefault="00425E86" w:rsidP="5AD5D3F2">
      <w:pPr>
        <w:pStyle w:val="ListParagraph"/>
        <w:numPr>
          <w:ilvl w:val="0"/>
          <w:numId w:val="14"/>
        </w:numPr>
        <w:shd w:val="clear" w:color="auto" w:fill="FFFFFF" w:themeFill="background1"/>
        <w:textAlignment w:val="baseline"/>
        <w:rPr>
          <w:rFonts w:eastAsia="Times New Roman"/>
          <w:color w:val="000000"/>
          <w:kern w:val="0"/>
          <w:lang w:val="fr-CA"/>
          <w14:ligatures w14:val="none"/>
        </w:rPr>
      </w:pPr>
      <w:r w:rsidRPr="00425E86">
        <w:rPr>
          <w:rFonts w:eastAsia="Times New Roman"/>
          <w:color w:val="000000"/>
          <w:kern w:val="0"/>
          <w:lang w:val="fr-CA"/>
          <w14:ligatures w14:val="none"/>
        </w:rPr>
        <w:t xml:space="preserve">La version finale des </w:t>
      </w:r>
      <w:r>
        <w:rPr>
          <w:rFonts w:eastAsia="Times New Roman"/>
          <w:color w:val="000000"/>
          <w:kern w:val="0"/>
          <w:lang w:val="fr-CA"/>
          <w14:ligatures w14:val="none"/>
        </w:rPr>
        <w:t>C</w:t>
      </w:r>
      <w:r w:rsidRPr="00425E86">
        <w:rPr>
          <w:rFonts w:eastAsia="Times New Roman"/>
          <w:color w:val="000000"/>
          <w:kern w:val="0"/>
          <w:lang w:val="fr-CA"/>
          <w14:ligatures w14:val="none"/>
        </w:rPr>
        <w:t>ritères de sélection pour les voyages de compétition 2023-24 a été approuvée par Chris Jeffries, directeur de la haute performance - volet olympique.</w:t>
      </w:r>
    </w:p>
    <w:p w14:paraId="07C22E91" w14:textId="3203EABE" w:rsidR="00553B06" w:rsidRPr="002459FC" w:rsidRDefault="00553B06" w:rsidP="002462A3">
      <w:pPr>
        <w:rPr>
          <w:rFonts w:cstheme="minorHAnsi"/>
          <w:color w:val="000000" w:themeColor="text1"/>
          <w:lang w:val="fr-CA"/>
        </w:rPr>
      </w:pPr>
    </w:p>
    <w:p w14:paraId="6923D687" w14:textId="52A6B327" w:rsidR="002462A3" w:rsidRPr="002459FC" w:rsidRDefault="009B3E2D" w:rsidP="002462A3">
      <w:pPr>
        <w:rPr>
          <w:color w:val="000000" w:themeColor="text1"/>
          <w:lang w:val="fr-CA"/>
        </w:rPr>
      </w:pPr>
      <w:r w:rsidRPr="009B3E2D">
        <w:rPr>
          <w:color w:val="000000" w:themeColor="text1"/>
          <w:lang w:val="fr-CA"/>
        </w:rPr>
        <w:t>Nous remercions tous ceux qui ont contribué à l'élaboration des critères de sélection de cette année.  Nous apprécions vos commentaires et vos idées, et nous espérons que ce résumé permettra de clarifier le processus et d'en assurer la transparence</w:t>
      </w:r>
      <w:r w:rsidR="002462A3" w:rsidRPr="002459FC">
        <w:rPr>
          <w:color w:val="000000" w:themeColor="text1"/>
          <w:lang w:val="fr-CA"/>
        </w:rPr>
        <w:t xml:space="preserve">.  </w:t>
      </w:r>
    </w:p>
    <w:p w14:paraId="0161F685" w14:textId="77777777" w:rsidR="002462A3" w:rsidRPr="002459FC" w:rsidRDefault="002462A3" w:rsidP="002462A3">
      <w:pPr>
        <w:rPr>
          <w:color w:val="FF0000"/>
          <w:lang w:val="fr-CA"/>
        </w:rPr>
      </w:pPr>
    </w:p>
    <w:sectPr w:rsidR="002462A3" w:rsidRPr="00245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1A9"/>
    <w:multiLevelType w:val="hybridMultilevel"/>
    <w:tmpl w:val="F60E3D5C"/>
    <w:lvl w:ilvl="0" w:tplc="4942CDC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6455"/>
    <w:multiLevelType w:val="multilevel"/>
    <w:tmpl w:val="C46C177A"/>
    <w:lvl w:ilvl="0">
      <w:start w:val="2023"/>
      <w:numFmt w:val="decimal"/>
      <w:lvlText w:val="%1"/>
      <w:lvlJc w:val="left"/>
      <w:pPr>
        <w:ind w:left="800" w:hanging="800"/>
      </w:pPr>
      <w:rPr>
        <w:rFonts w:hint="default"/>
      </w:rPr>
    </w:lvl>
    <w:lvl w:ilvl="1">
      <w:start w:val="24"/>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424F8D"/>
    <w:multiLevelType w:val="multilevel"/>
    <w:tmpl w:val="548A994E"/>
    <w:lvl w:ilvl="0">
      <w:start w:val="2023"/>
      <w:numFmt w:val="decimal"/>
      <w:lvlText w:val="%1"/>
      <w:lvlJc w:val="left"/>
      <w:pPr>
        <w:ind w:left="800" w:hanging="800"/>
      </w:pPr>
      <w:rPr>
        <w:rFonts w:hint="default"/>
      </w:rPr>
    </w:lvl>
    <w:lvl w:ilvl="1">
      <w:start w:val="24"/>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E5E9F"/>
    <w:multiLevelType w:val="multilevel"/>
    <w:tmpl w:val="9AE82768"/>
    <w:lvl w:ilvl="0">
      <w:start w:val="2022"/>
      <w:numFmt w:val="decimal"/>
      <w:lvlText w:val="%1"/>
      <w:lvlJc w:val="left"/>
      <w:pPr>
        <w:ind w:left="800" w:hanging="800"/>
      </w:pPr>
      <w:rPr>
        <w:rFonts w:hint="default"/>
      </w:rPr>
    </w:lvl>
    <w:lvl w:ilvl="1">
      <w:start w:val="23"/>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4129F5"/>
    <w:multiLevelType w:val="hybridMultilevel"/>
    <w:tmpl w:val="902676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F3119E"/>
    <w:multiLevelType w:val="hybridMultilevel"/>
    <w:tmpl w:val="5E4E65FE"/>
    <w:lvl w:ilvl="0" w:tplc="10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FA01903"/>
    <w:multiLevelType w:val="hybridMultilevel"/>
    <w:tmpl w:val="D0303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CE1586"/>
    <w:multiLevelType w:val="hybridMultilevel"/>
    <w:tmpl w:val="B588B6A6"/>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lvl>
    <w:lvl w:ilvl="2" w:tplc="FFFFFFFF">
      <w:start w:val="1"/>
      <w:numFmt w:val="decimal"/>
      <w:lvlText w:val="%3."/>
      <w:lvlJc w:val="left"/>
      <w:pPr>
        <w:ind w:left="720" w:hanging="360"/>
      </w:pPr>
    </w:lvl>
    <w:lvl w:ilvl="3" w:tplc="04090001">
      <w:start w:val="1"/>
      <w:numFmt w:val="bullet"/>
      <w:lvlText w:val=""/>
      <w:lvlJc w:val="left"/>
      <w:pPr>
        <w:ind w:left="162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FA5FA5"/>
    <w:multiLevelType w:val="hybridMultilevel"/>
    <w:tmpl w:val="FA80B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4176C8"/>
    <w:multiLevelType w:val="hybridMultilevel"/>
    <w:tmpl w:val="536E05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B45E97"/>
    <w:multiLevelType w:val="hybridMultilevel"/>
    <w:tmpl w:val="FCEEC5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720" w:hanging="36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500E8"/>
    <w:multiLevelType w:val="hybridMultilevel"/>
    <w:tmpl w:val="A1083EEA"/>
    <w:lvl w:ilvl="0" w:tplc="E7BEE7D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22D6D"/>
    <w:multiLevelType w:val="hybridMultilevel"/>
    <w:tmpl w:val="A75619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BD44368"/>
    <w:multiLevelType w:val="multilevel"/>
    <w:tmpl w:val="6B58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F6754"/>
    <w:multiLevelType w:val="hybridMultilevel"/>
    <w:tmpl w:val="A5CC0A0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9274330">
    <w:abstractNumId w:val="11"/>
  </w:num>
  <w:num w:numId="2" w16cid:durableId="1984774139">
    <w:abstractNumId w:val="0"/>
  </w:num>
  <w:num w:numId="3" w16cid:durableId="1785542658">
    <w:abstractNumId w:val="10"/>
  </w:num>
  <w:num w:numId="4" w16cid:durableId="1983534330">
    <w:abstractNumId w:val="14"/>
  </w:num>
  <w:num w:numId="5" w16cid:durableId="743453579">
    <w:abstractNumId w:val="1"/>
  </w:num>
  <w:num w:numId="6" w16cid:durableId="1147094062">
    <w:abstractNumId w:val="3"/>
  </w:num>
  <w:num w:numId="7" w16cid:durableId="61024593">
    <w:abstractNumId w:val="2"/>
  </w:num>
  <w:num w:numId="8" w16cid:durableId="1729186815">
    <w:abstractNumId w:val="7"/>
  </w:num>
  <w:num w:numId="9" w16cid:durableId="860096163">
    <w:abstractNumId w:val="9"/>
  </w:num>
  <w:num w:numId="10" w16cid:durableId="1473063444">
    <w:abstractNumId w:val="4"/>
  </w:num>
  <w:num w:numId="11" w16cid:durableId="185870277">
    <w:abstractNumId w:val="8"/>
  </w:num>
  <w:num w:numId="12" w16cid:durableId="616330365">
    <w:abstractNumId w:val="6"/>
  </w:num>
  <w:num w:numId="13" w16cid:durableId="724723804">
    <w:abstractNumId w:val="13"/>
  </w:num>
  <w:num w:numId="14" w16cid:durableId="245264568">
    <w:abstractNumId w:val="12"/>
  </w:num>
  <w:num w:numId="15" w16cid:durableId="1265454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F6"/>
    <w:rsid w:val="0001595F"/>
    <w:rsid w:val="00015CA6"/>
    <w:rsid w:val="000A5330"/>
    <w:rsid w:val="000D5197"/>
    <w:rsid w:val="000E12CD"/>
    <w:rsid w:val="000F359B"/>
    <w:rsid w:val="00102361"/>
    <w:rsid w:val="00113FD1"/>
    <w:rsid w:val="00121AB7"/>
    <w:rsid w:val="00127250"/>
    <w:rsid w:val="00132FCD"/>
    <w:rsid w:val="001358FA"/>
    <w:rsid w:val="001974F2"/>
    <w:rsid w:val="001A1AAC"/>
    <w:rsid w:val="001A260A"/>
    <w:rsid w:val="001B4045"/>
    <w:rsid w:val="001C082A"/>
    <w:rsid w:val="00202890"/>
    <w:rsid w:val="0020617F"/>
    <w:rsid w:val="002110E2"/>
    <w:rsid w:val="00214C9B"/>
    <w:rsid w:val="00220CF8"/>
    <w:rsid w:val="002244D1"/>
    <w:rsid w:val="002307B1"/>
    <w:rsid w:val="002459FC"/>
    <w:rsid w:val="002462A3"/>
    <w:rsid w:val="002508BD"/>
    <w:rsid w:val="0025185E"/>
    <w:rsid w:val="0027499F"/>
    <w:rsid w:val="00281608"/>
    <w:rsid w:val="002937C8"/>
    <w:rsid w:val="002960D2"/>
    <w:rsid w:val="002A101E"/>
    <w:rsid w:val="002D3B49"/>
    <w:rsid w:val="002D46F6"/>
    <w:rsid w:val="002E37BC"/>
    <w:rsid w:val="0033309F"/>
    <w:rsid w:val="00333F5C"/>
    <w:rsid w:val="00356B4D"/>
    <w:rsid w:val="00377576"/>
    <w:rsid w:val="003823F9"/>
    <w:rsid w:val="0038468C"/>
    <w:rsid w:val="003929B4"/>
    <w:rsid w:val="003945FA"/>
    <w:rsid w:val="003C3874"/>
    <w:rsid w:val="003F655B"/>
    <w:rsid w:val="00405175"/>
    <w:rsid w:val="00425E86"/>
    <w:rsid w:val="004375C0"/>
    <w:rsid w:val="00457A2D"/>
    <w:rsid w:val="00460B1B"/>
    <w:rsid w:val="0046730F"/>
    <w:rsid w:val="00490097"/>
    <w:rsid w:val="004D6047"/>
    <w:rsid w:val="004F6AFA"/>
    <w:rsid w:val="005231C2"/>
    <w:rsid w:val="005463B0"/>
    <w:rsid w:val="00553B06"/>
    <w:rsid w:val="00555AF7"/>
    <w:rsid w:val="00585B46"/>
    <w:rsid w:val="005D1CEA"/>
    <w:rsid w:val="005E5077"/>
    <w:rsid w:val="005E53F0"/>
    <w:rsid w:val="005F6256"/>
    <w:rsid w:val="0066065A"/>
    <w:rsid w:val="00697101"/>
    <w:rsid w:val="006D7720"/>
    <w:rsid w:val="006F1032"/>
    <w:rsid w:val="006F39C3"/>
    <w:rsid w:val="007001E5"/>
    <w:rsid w:val="0070349C"/>
    <w:rsid w:val="007378F4"/>
    <w:rsid w:val="00737C6C"/>
    <w:rsid w:val="007426F6"/>
    <w:rsid w:val="00772D7D"/>
    <w:rsid w:val="0078479A"/>
    <w:rsid w:val="00813446"/>
    <w:rsid w:val="00813568"/>
    <w:rsid w:val="00866571"/>
    <w:rsid w:val="008A18D9"/>
    <w:rsid w:val="008D2EEC"/>
    <w:rsid w:val="008E6B7F"/>
    <w:rsid w:val="00934D90"/>
    <w:rsid w:val="00947C20"/>
    <w:rsid w:val="00961D6D"/>
    <w:rsid w:val="00987B3D"/>
    <w:rsid w:val="009B3E2D"/>
    <w:rsid w:val="009F126B"/>
    <w:rsid w:val="009F5BCB"/>
    <w:rsid w:val="00A01D64"/>
    <w:rsid w:val="00A21EBF"/>
    <w:rsid w:val="00A41D6B"/>
    <w:rsid w:val="00A51C73"/>
    <w:rsid w:val="00A6699D"/>
    <w:rsid w:val="00A76D5D"/>
    <w:rsid w:val="00A91AE4"/>
    <w:rsid w:val="00AD2811"/>
    <w:rsid w:val="00AF62B3"/>
    <w:rsid w:val="00B07A53"/>
    <w:rsid w:val="00B55342"/>
    <w:rsid w:val="00B67904"/>
    <w:rsid w:val="00B918FE"/>
    <w:rsid w:val="00BC3638"/>
    <w:rsid w:val="00BD288A"/>
    <w:rsid w:val="00BD52D6"/>
    <w:rsid w:val="00BE1E76"/>
    <w:rsid w:val="00C02C85"/>
    <w:rsid w:val="00C1031A"/>
    <w:rsid w:val="00C42D3B"/>
    <w:rsid w:val="00C71842"/>
    <w:rsid w:val="00C82E3B"/>
    <w:rsid w:val="00C976AA"/>
    <w:rsid w:val="00CC0009"/>
    <w:rsid w:val="00D06096"/>
    <w:rsid w:val="00D07A28"/>
    <w:rsid w:val="00D12678"/>
    <w:rsid w:val="00D13674"/>
    <w:rsid w:val="00D80609"/>
    <w:rsid w:val="00D944A1"/>
    <w:rsid w:val="00DD45FF"/>
    <w:rsid w:val="00DE5106"/>
    <w:rsid w:val="00DF3426"/>
    <w:rsid w:val="00DF509C"/>
    <w:rsid w:val="00E05384"/>
    <w:rsid w:val="00E057C2"/>
    <w:rsid w:val="00E501CE"/>
    <w:rsid w:val="00E51F8E"/>
    <w:rsid w:val="00E72D19"/>
    <w:rsid w:val="00EA4FA4"/>
    <w:rsid w:val="00EB68A0"/>
    <w:rsid w:val="00EC7BBE"/>
    <w:rsid w:val="00ED7785"/>
    <w:rsid w:val="00EF252F"/>
    <w:rsid w:val="00F11272"/>
    <w:rsid w:val="00F5353E"/>
    <w:rsid w:val="00F67A06"/>
    <w:rsid w:val="00F826FC"/>
    <w:rsid w:val="00F842F7"/>
    <w:rsid w:val="00F91E88"/>
    <w:rsid w:val="00FA0A1A"/>
    <w:rsid w:val="00FD6781"/>
    <w:rsid w:val="013EAF90"/>
    <w:rsid w:val="01B1D2F1"/>
    <w:rsid w:val="01D51D80"/>
    <w:rsid w:val="046DFF20"/>
    <w:rsid w:val="05A1B45F"/>
    <w:rsid w:val="05B5C7CF"/>
    <w:rsid w:val="085B207B"/>
    <w:rsid w:val="0961B538"/>
    <w:rsid w:val="09F6F0DC"/>
    <w:rsid w:val="0E844526"/>
    <w:rsid w:val="0F780819"/>
    <w:rsid w:val="1351C110"/>
    <w:rsid w:val="14A932E6"/>
    <w:rsid w:val="15C335C0"/>
    <w:rsid w:val="180D07DC"/>
    <w:rsid w:val="193D3CC0"/>
    <w:rsid w:val="1C4F360E"/>
    <w:rsid w:val="1DBD3EA4"/>
    <w:rsid w:val="1E651A3C"/>
    <w:rsid w:val="1ED11A60"/>
    <w:rsid w:val="1F6F74DB"/>
    <w:rsid w:val="1FAE11DB"/>
    <w:rsid w:val="211B89A3"/>
    <w:rsid w:val="22B65836"/>
    <w:rsid w:val="22BDAD49"/>
    <w:rsid w:val="22CB297A"/>
    <w:rsid w:val="22D97BA3"/>
    <w:rsid w:val="22E4E94F"/>
    <w:rsid w:val="246E03EE"/>
    <w:rsid w:val="24C74DC7"/>
    <w:rsid w:val="25273387"/>
    <w:rsid w:val="25CDAD5E"/>
    <w:rsid w:val="27C7CEE1"/>
    <w:rsid w:val="27EF7A55"/>
    <w:rsid w:val="2A9B5D05"/>
    <w:rsid w:val="2AE4AAA9"/>
    <w:rsid w:val="2BCDBCF8"/>
    <w:rsid w:val="2CD3D8F8"/>
    <w:rsid w:val="2DB38926"/>
    <w:rsid w:val="305645B0"/>
    <w:rsid w:val="36BE700D"/>
    <w:rsid w:val="3A2E5187"/>
    <w:rsid w:val="3B5F1DE3"/>
    <w:rsid w:val="3E7F5CB0"/>
    <w:rsid w:val="3EFCEA91"/>
    <w:rsid w:val="3F142C71"/>
    <w:rsid w:val="3FCF45B6"/>
    <w:rsid w:val="4483CD00"/>
    <w:rsid w:val="45CAFF32"/>
    <w:rsid w:val="45CD6690"/>
    <w:rsid w:val="461D3F81"/>
    <w:rsid w:val="46D559D1"/>
    <w:rsid w:val="46E668C7"/>
    <w:rsid w:val="47DC82AA"/>
    <w:rsid w:val="49B29AE8"/>
    <w:rsid w:val="49D21505"/>
    <w:rsid w:val="4AC45049"/>
    <w:rsid w:val="4B0FCD4E"/>
    <w:rsid w:val="4B7412BD"/>
    <w:rsid w:val="4C5BED16"/>
    <w:rsid w:val="4CD97731"/>
    <w:rsid w:val="4F43E7D7"/>
    <w:rsid w:val="53958A78"/>
    <w:rsid w:val="551D52E3"/>
    <w:rsid w:val="5646B66B"/>
    <w:rsid w:val="56B7C591"/>
    <w:rsid w:val="57268EC6"/>
    <w:rsid w:val="579E3330"/>
    <w:rsid w:val="57C0BB5C"/>
    <w:rsid w:val="585199A6"/>
    <w:rsid w:val="595BF445"/>
    <w:rsid w:val="5972B5BC"/>
    <w:rsid w:val="598A5388"/>
    <w:rsid w:val="5AD5D3F2"/>
    <w:rsid w:val="5C75E1E6"/>
    <w:rsid w:val="5CB99917"/>
    <w:rsid w:val="5D794451"/>
    <w:rsid w:val="5EAE4EA7"/>
    <w:rsid w:val="612BED19"/>
    <w:rsid w:val="62664278"/>
    <w:rsid w:val="660EFFB9"/>
    <w:rsid w:val="691D1539"/>
    <w:rsid w:val="6A044E81"/>
    <w:rsid w:val="6EEB9E62"/>
    <w:rsid w:val="6F4A3F69"/>
    <w:rsid w:val="71740E79"/>
    <w:rsid w:val="71D6F322"/>
    <w:rsid w:val="7235D3D6"/>
    <w:rsid w:val="7716963F"/>
    <w:rsid w:val="7782C771"/>
    <w:rsid w:val="7B130434"/>
    <w:rsid w:val="7C2D38E4"/>
    <w:rsid w:val="7E34BF8A"/>
    <w:rsid w:val="7EABC7FF"/>
    <w:rsid w:val="7F92D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3D99"/>
  <w15:chartTrackingRefBased/>
  <w15:docId w15:val="{4BD3E060-1C04-4B5F-A103-27ED013E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BBE"/>
    <w:pPr>
      <w:ind w:left="720"/>
      <w:contextualSpacing/>
    </w:pPr>
  </w:style>
  <w:style w:type="paragraph" w:styleId="NormalWeb">
    <w:name w:val="Normal (Web)"/>
    <w:basedOn w:val="Normal"/>
    <w:uiPriority w:val="99"/>
    <w:semiHidden/>
    <w:unhideWhenUsed/>
    <w:rsid w:val="00553B06"/>
    <w:pPr>
      <w:spacing w:before="100" w:beforeAutospacing="1" w:after="100" w:afterAutospacing="1"/>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A76D5D"/>
    <w:rPr>
      <w:sz w:val="16"/>
      <w:szCs w:val="16"/>
    </w:rPr>
  </w:style>
  <w:style w:type="paragraph" w:styleId="CommentText">
    <w:name w:val="annotation text"/>
    <w:basedOn w:val="Normal"/>
    <w:link w:val="CommentTextChar"/>
    <w:uiPriority w:val="99"/>
    <w:unhideWhenUsed/>
    <w:rsid w:val="00A76D5D"/>
    <w:rPr>
      <w:sz w:val="20"/>
      <w:szCs w:val="20"/>
    </w:rPr>
  </w:style>
  <w:style w:type="character" w:customStyle="1" w:styleId="CommentTextChar">
    <w:name w:val="Comment Text Char"/>
    <w:basedOn w:val="DefaultParagraphFont"/>
    <w:link w:val="CommentText"/>
    <w:uiPriority w:val="99"/>
    <w:rsid w:val="00A76D5D"/>
    <w:rPr>
      <w:sz w:val="20"/>
      <w:szCs w:val="20"/>
    </w:rPr>
  </w:style>
  <w:style w:type="paragraph" w:styleId="CommentSubject">
    <w:name w:val="annotation subject"/>
    <w:basedOn w:val="CommentText"/>
    <w:next w:val="CommentText"/>
    <w:link w:val="CommentSubjectChar"/>
    <w:uiPriority w:val="99"/>
    <w:semiHidden/>
    <w:unhideWhenUsed/>
    <w:rsid w:val="00A76D5D"/>
    <w:rPr>
      <w:b/>
      <w:bCs/>
    </w:rPr>
  </w:style>
  <w:style w:type="character" w:customStyle="1" w:styleId="CommentSubjectChar">
    <w:name w:val="Comment Subject Char"/>
    <w:basedOn w:val="CommentTextChar"/>
    <w:link w:val="CommentSubject"/>
    <w:uiPriority w:val="99"/>
    <w:semiHidden/>
    <w:rsid w:val="00A76D5D"/>
    <w:rPr>
      <w:b/>
      <w:bCs/>
      <w:sz w:val="20"/>
      <w:szCs w:val="20"/>
    </w:rPr>
  </w:style>
  <w:style w:type="paragraph" w:styleId="Revision">
    <w:name w:val="Revision"/>
    <w:hidden/>
    <w:uiPriority w:val="99"/>
    <w:semiHidden/>
    <w:rsid w:val="00ED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0f5fcc-b334-46cd-8c2d-fe136807a940" xsi:nil="true"/>
    <lcf76f155ced4ddcb4097134ff3c332f xmlns="023a0e37-2b0c-4404-8bd3-a6a1045ca116">
      <Terms xmlns="http://schemas.microsoft.com/office/infopath/2007/PartnerControls"/>
    </lcf76f155ced4ddcb4097134ff3c332f>
    <NOTES xmlns="023a0e37-2b0c-4404-8bd3-a6a1045ca116" xsi:nil="true"/>
    <PostedtoWebsite xmlns="023a0e37-2b0c-4404-8bd3-a6a1045ca116">true</PostedtoWebsi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9" ma:contentTypeDescription="Create a new document." ma:contentTypeScope="" ma:versionID="1aa20fc18694af7513cfa6bcad32fd8c">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fe31417d6aaf34c13a7577de74099518"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PostedtoWebsite" minOccurs="0"/>
                <xsd:element ref="ns2:MediaLengthInSecond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PostedtoWebsite" ma:index="19" nillable="true" ma:displayName="Posted to Website" ma:default="1" ma:format="Dropdown" ma:internalName="PostedtoWebsite">
      <xsd:simpleType>
        <xsd:restriction base="dms:Boolea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df0dad-50f2-4579-8ce0-a4013c1cb3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4d3207-eead-462e-afe3-a7fb26625f14}" ma:internalName="TaxCatchAll" ma:showField="CatchAllData" ma:web="1d0f5fcc-b334-46cd-8c2d-fe136807a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D2B18-F651-41C4-80BF-C71E290BE0D1}">
  <ds:schemaRefs>
    <ds:schemaRef ds:uri="http://schemas.microsoft.com/office/2006/metadata/properties"/>
    <ds:schemaRef ds:uri="http://schemas.microsoft.com/office/infopath/2007/PartnerControls"/>
    <ds:schemaRef ds:uri="1d0f5fcc-b334-46cd-8c2d-fe136807a940"/>
    <ds:schemaRef ds:uri="023a0e37-2b0c-4404-8bd3-a6a1045ca116"/>
  </ds:schemaRefs>
</ds:datastoreItem>
</file>

<file path=customXml/itemProps2.xml><?xml version="1.0" encoding="utf-8"?>
<ds:datastoreItem xmlns:ds="http://schemas.openxmlformats.org/officeDocument/2006/customXml" ds:itemID="{77477226-EFEC-4ECB-A5D7-BFAA99586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F5036-7078-4A46-B909-37C9C778E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Jeffries</dc:creator>
  <cp:keywords/>
  <dc:description/>
  <cp:lastModifiedBy>Nathaniel Mah</cp:lastModifiedBy>
  <cp:revision>6</cp:revision>
  <dcterms:created xsi:type="dcterms:W3CDTF">2023-10-05T10:57:00Z</dcterms:created>
  <dcterms:modified xsi:type="dcterms:W3CDTF">2023-10-05T20:10:00Z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0x010100CDE2F728520D154EA51473EA72E5F42D</vt:lpwstr>
  </property>
  <property fmtid="{D5CDD505-2E9C-101B-9397-08002B2CF9AE}" pid="3" name="MediaServiceImageTags">
    <vt:lpwstr/>
  </property>
</Properties>
</file>