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F28AD" w14:textId="77777777" w:rsidR="0017125C" w:rsidRPr="00E81B9F" w:rsidRDefault="001042D1" w:rsidP="00F42A2C">
      <w:pPr>
        <w:pStyle w:val="Heading1"/>
        <w:spacing w:before="0"/>
        <w:rPr>
          <w:rFonts w:cstheme="majorHAnsi"/>
          <w:color w:val="262626" w:themeColor="text1" w:themeTint="D9"/>
        </w:rPr>
      </w:pPr>
      <w:r w:rsidRPr="00E81B9F">
        <w:rPr>
          <w:rFonts w:cstheme="majorHAnsi"/>
          <w:color w:val="262626" w:themeColor="text1" w:themeTint="D9"/>
        </w:rPr>
        <w:t>National Winter Sports Development Association (NWSDA)</w:t>
      </w:r>
      <w:r w:rsidR="0017125C" w:rsidRPr="00E81B9F">
        <w:rPr>
          <w:rFonts w:cstheme="majorHAnsi"/>
          <w:color w:val="262626" w:themeColor="text1" w:themeTint="D9"/>
        </w:rPr>
        <w:t xml:space="preserve"> </w:t>
      </w:r>
    </w:p>
    <w:p w14:paraId="2878E2E5" w14:textId="2B6E0E2B" w:rsidR="0046716D" w:rsidRPr="00E81B9F" w:rsidRDefault="0017125C" w:rsidP="00F42A2C">
      <w:pPr>
        <w:pStyle w:val="Heading1"/>
        <w:spacing w:before="0"/>
        <w:rPr>
          <w:rFonts w:cstheme="majorHAnsi"/>
        </w:rPr>
      </w:pPr>
      <w:r w:rsidRPr="00E81B9F">
        <w:rPr>
          <w:rFonts w:cstheme="majorHAnsi"/>
          <w:color w:val="262626" w:themeColor="text1" w:themeTint="D9"/>
        </w:rPr>
        <w:t>Request for Club Proposals</w:t>
      </w:r>
    </w:p>
    <w:p w14:paraId="595A527C" w14:textId="77777777" w:rsidR="00DE58D8" w:rsidRPr="00E81B9F" w:rsidRDefault="00DE58D8" w:rsidP="00F42A2C">
      <w:pPr>
        <w:spacing w:after="0" w:line="240" w:lineRule="auto"/>
        <w:rPr>
          <w:rFonts w:asciiTheme="majorHAnsi" w:hAnsiTheme="majorHAnsi" w:cstheme="majorHAnsi"/>
        </w:rPr>
      </w:pPr>
    </w:p>
    <w:p w14:paraId="43F5ECB9" w14:textId="6D1BAA1F" w:rsidR="001042D1" w:rsidRPr="00E81B9F" w:rsidRDefault="001042D1" w:rsidP="00F42A2C">
      <w:pPr>
        <w:spacing w:after="0" w:line="240" w:lineRule="auto"/>
        <w:rPr>
          <w:rFonts w:asciiTheme="majorHAnsi" w:hAnsiTheme="majorHAnsi" w:cstheme="majorHAnsi"/>
        </w:rPr>
      </w:pPr>
      <w:r w:rsidRPr="00E81B9F">
        <w:rPr>
          <w:rFonts w:asciiTheme="majorHAnsi" w:hAnsiTheme="majorHAnsi" w:cstheme="majorHAnsi"/>
        </w:rPr>
        <w:t>A financial assistance opportunity aimed at supporting the development of internationally competitive Canadian athletes in cross-country skiing.</w:t>
      </w:r>
    </w:p>
    <w:p w14:paraId="30657716" w14:textId="77777777" w:rsidR="009E00C0" w:rsidRPr="00E81B9F" w:rsidRDefault="009E00C0" w:rsidP="009E00C0">
      <w:pPr>
        <w:spacing w:after="0" w:line="240" w:lineRule="auto"/>
        <w:rPr>
          <w:rFonts w:asciiTheme="majorHAnsi" w:hAnsiTheme="majorHAnsi" w:cstheme="majorHAnsi"/>
          <w:b/>
          <w:bCs/>
        </w:rPr>
      </w:pPr>
    </w:p>
    <w:p w14:paraId="12AED9C5" w14:textId="01D847DF" w:rsidR="00DD071C" w:rsidRPr="00E81B9F" w:rsidRDefault="00DD071C" w:rsidP="001042D1">
      <w:pPr>
        <w:spacing w:line="240" w:lineRule="auto"/>
        <w:rPr>
          <w:rFonts w:asciiTheme="majorHAnsi" w:hAnsiTheme="majorHAnsi" w:cstheme="majorHAnsi"/>
          <w:b/>
          <w:bCs/>
          <w:color w:val="C00000"/>
        </w:rPr>
      </w:pPr>
      <w:r w:rsidRPr="00E81B9F">
        <w:rPr>
          <w:rFonts w:asciiTheme="majorHAnsi" w:hAnsiTheme="majorHAnsi" w:cstheme="majorHAnsi"/>
          <w:b/>
          <w:bCs/>
          <w:color w:val="C00000"/>
        </w:rPr>
        <w:t>1. OVERVIEW</w:t>
      </w:r>
    </w:p>
    <w:p w14:paraId="1B92818E" w14:textId="7C4CD21A" w:rsidR="00DD071C" w:rsidRPr="00E81B9F" w:rsidRDefault="00DD071C" w:rsidP="00DD071C">
      <w:pPr>
        <w:spacing w:line="240" w:lineRule="auto"/>
        <w:rPr>
          <w:rFonts w:asciiTheme="majorHAnsi" w:hAnsiTheme="majorHAnsi" w:cstheme="majorHAnsi"/>
        </w:rPr>
      </w:pPr>
      <w:r w:rsidRPr="00E81B9F">
        <w:rPr>
          <w:rFonts w:asciiTheme="majorHAnsi" w:hAnsiTheme="majorHAnsi" w:cstheme="majorHAnsi"/>
        </w:rPr>
        <w:t xml:space="preserve">The “National Winter Sports Development Association” (NWSDA) was established through the foresight and donation of the Disbrow family to assist cross-country ski clubs with proven ability to develop competitive skiers and coaches based on long-term development planning. The NWSDA has a Board of Directors which decides on the direction and allocation of the NWSDA grants. Nordiq Canada manages and administrates the annual funding allocations of the NWSDA Board. </w:t>
      </w:r>
    </w:p>
    <w:p w14:paraId="007832F1" w14:textId="195E5349" w:rsidR="005E5B5E" w:rsidRPr="00E81B9F" w:rsidRDefault="00F67BA5" w:rsidP="00DD071C">
      <w:pPr>
        <w:spacing w:line="240" w:lineRule="auto"/>
        <w:rPr>
          <w:rFonts w:asciiTheme="majorHAnsi" w:hAnsiTheme="majorHAnsi" w:cstheme="majorHAnsi"/>
        </w:rPr>
      </w:pPr>
      <w:r w:rsidRPr="00E81B9F">
        <w:rPr>
          <w:rFonts w:asciiTheme="majorHAnsi" w:hAnsiTheme="majorHAnsi" w:cstheme="majorHAnsi"/>
        </w:rPr>
        <w:t xml:space="preserve">Previous </w:t>
      </w:r>
      <w:r w:rsidR="00132338" w:rsidRPr="00E81B9F">
        <w:rPr>
          <w:rFonts w:asciiTheme="majorHAnsi" w:hAnsiTheme="majorHAnsi" w:cstheme="majorHAnsi"/>
        </w:rPr>
        <w:t xml:space="preserve">selection for club support </w:t>
      </w:r>
      <w:r w:rsidRPr="00E81B9F">
        <w:rPr>
          <w:rFonts w:asciiTheme="majorHAnsi" w:hAnsiTheme="majorHAnsi" w:cstheme="majorHAnsi"/>
        </w:rPr>
        <w:t xml:space="preserve">strongly </w:t>
      </w:r>
      <w:r w:rsidR="00132338" w:rsidRPr="00E81B9F">
        <w:rPr>
          <w:rFonts w:asciiTheme="majorHAnsi" w:hAnsiTheme="majorHAnsi" w:cstheme="majorHAnsi"/>
        </w:rPr>
        <w:t>considered National competitive performances, as determined by results at the annual Canadian Ski Championships</w:t>
      </w:r>
      <w:r w:rsidRPr="00E81B9F">
        <w:rPr>
          <w:rFonts w:asciiTheme="majorHAnsi" w:hAnsiTheme="majorHAnsi" w:cstheme="majorHAnsi"/>
        </w:rPr>
        <w:t xml:space="preserve">. While still relevant, </w:t>
      </w:r>
      <w:r w:rsidR="00132338" w:rsidRPr="00E81B9F">
        <w:rPr>
          <w:rFonts w:asciiTheme="majorHAnsi" w:hAnsiTheme="majorHAnsi" w:cstheme="majorHAnsi"/>
        </w:rPr>
        <w:t xml:space="preserve">prioritization has shifted to sustaining quality programs and enhancing the </w:t>
      </w:r>
      <w:r w:rsidR="0093142D" w:rsidRPr="00E81B9F">
        <w:rPr>
          <w:rFonts w:asciiTheme="majorHAnsi" w:hAnsiTheme="majorHAnsi" w:cstheme="majorHAnsi"/>
        </w:rPr>
        <w:t xml:space="preserve">competitive </w:t>
      </w:r>
      <w:r w:rsidR="00132338" w:rsidRPr="00E81B9F">
        <w:rPr>
          <w:rFonts w:asciiTheme="majorHAnsi" w:hAnsiTheme="majorHAnsi" w:cstheme="majorHAnsi"/>
        </w:rPr>
        <w:t>sport development</w:t>
      </w:r>
      <w:r w:rsidR="0093142D" w:rsidRPr="00E81B9F">
        <w:rPr>
          <w:rFonts w:asciiTheme="majorHAnsi" w:hAnsiTheme="majorHAnsi" w:cstheme="majorHAnsi"/>
        </w:rPr>
        <w:t xml:space="preserve"> at the club level</w:t>
      </w:r>
      <w:r w:rsidR="00132338" w:rsidRPr="00E81B9F">
        <w:rPr>
          <w:rFonts w:asciiTheme="majorHAnsi" w:hAnsiTheme="majorHAnsi" w:cstheme="majorHAnsi"/>
        </w:rPr>
        <w:t xml:space="preserve">. </w:t>
      </w:r>
    </w:p>
    <w:p w14:paraId="103E8BCB" w14:textId="7A38E869" w:rsidR="00DD071C" w:rsidRPr="00E81B9F" w:rsidRDefault="0B7AEAAB" w:rsidP="00DD071C">
      <w:pPr>
        <w:spacing w:line="240" w:lineRule="auto"/>
        <w:rPr>
          <w:rFonts w:asciiTheme="majorHAnsi" w:hAnsiTheme="majorHAnsi" w:cstheme="majorHAnsi"/>
          <w:b/>
          <w:bCs/>
        </w:rPr>
      </w:pPr>
      <w:r w:rsidRPr="00E81B9F">
        <w:rPr>
          <w:rFonts w:asciiTheme="majorHAnsi" w:hAnsiTheme="majorHAnsi" w:cstheme="majorHAnsi"/>
          <w:b/>
          <w:bCs/>
        </w:rPr>
        <w:t>The NWSDA’s order of priorities for funding assistance include:</w:t>
      </w:r>
    </w:p>
    <w:p w14:paraId="1C56C14D" w14:textId="0D63F6BB" w:rsidR="00DD071C" w:rsidRPr="00E81B9F" w:rsidRDefault="0B7AEAAB" w:rsidP="0B7AEAAB">
      <w:pPr>
        <w:rPr>
          <w:rFonts w:asciiTheme="majorHAnsi" w:hAnsiTheme="majorHAnsi" w:cstheme="majorHAnsi"/>
          <w:b/>
          <w:bCs/>
          <w:color w:val="C00000"/>
        </w:rPr>
      </w:pPr>
      <w:r w:rsidRPr="00E81B9F">
        <w:rPr>
          <w:rFonts w:asciiTheme="majorHAnsi" w:hAnsiTheme="majorHAnsi" w:cstheme="majorHAnsi"/>
        </w:rPr>
        <w:t xml:space="preserve">1. Assisting clubs that promote continued and growing competitive opportunities for athletes who have the skill and desire to compete, first for their club and provincial team and then at the National Ski Team level. </w:t>
      </w:r>
    </w:p>
    <w:p w14:paraId="12346F91" w14:textId="04D5C143" w:rsidR="00DD071C" w:rsidRPr="00E81B9F" w:rsidRDefault="0B7AEAAB" w:rsidP="0B7AEAAB">
      <w:pPr>
        <w:rPr>
          <w:rFonts w:asciiTheme="majorHAnsi" w:hAnsiTheme="majorHAnsi" w:cstheme="majorHAnsi"/>
        </w:rPr>
      </w:pPr>
      <w:r w:rsidRPr="00E81B9F">
        <w:rPr>
          <w:rFonts w:asciiTheme="majorHAnsi" w:hAnsiTheme="majorHAnsi" w:cstheme="majorHAnsi"/>
        </w:rPr>
        <w:t xml:space="preserve">2. Advancing the education of coaches; this includes, but is not limited to, the NCCP education pathway, education at the National Coaching Institute (NCI) or other recognized career enhancing opportunities. </w:t>
      </w:r>
    </w:p>
    <w:p w14:paraId="48E94D61" w14:textId="183F62B4" w:rsidR="00DD071C" w:rsidRPr="00E81B9F" w:rsidRDefault="0B7AEAAB" w:rsidP="0B7AEAAB">
      <w:pPr>
        <w:rPr>
          <w:rFonts w:asciiTheme="majorHAnsi" w:hAnsiTheme="majorHAnsi" w:cstheme="majorHAnsi"/>
        </w:rPr>
      </w:pPr>
      <w:r w:rsidRPr="00E81B9F">
        <w:rPr>
          <w:rFonts w:asciiTheme="majorHAnsi" w:hAnsiTheme="majorHAnsi" w:cstheme="majorHAnsi"/>
        </w:rPr>
        <w:t xml:space="preserve">3. Assisting in the hiring of full-time professional coaches to lead year-round athlete development programs. </w:t>
      </w:r>
    </w:p>
    <w:p w14:paraId="4680ED4D" w14:textId="50DE1096" w:rsidR="00DD071C" w:rsidRPr="00E81B9F" w:rsidRDefault="00DD071C" w:rsidP="00DD071C">
      <w:pPr>
        <w:rPr>
          <w:rFonts w:asciiTheme="majorHAnsi" w:hAnsiTheme="majorHAnsi" w:cstheme="majorHAnsi"/>
          <w:b/>
          <w:bCs/>
          <w:color w:val="C00000"/>
        </w:rPr>
      </w:pPr>
      <w:r w:rsidRPr="00E81B9F">
        <w:rPr>
          <w:rFonts w:asciiTheme="majorHAnsi" w:hAnsiTheme="majorHAnsi" w:cstheme="majorHAnsi"/>
          <w:b/>
          <w:bCs/>
          <w:color w:val="C00000"/>
        </w:rPr>
        <w:t xml:space="preserve">2. FUNDING </w:t>
      </w:r>
      <w:r w:rsidR="008342B4" w:rsidRPr="00E81B9F">
        <w:rPr>
          <w:rFonts w:asciiTheme="majorHAnsi" w:hAnsiTheme="majorHAnsi" w:cstheme="majorHAnsi"/>
          <w:b/>
          <w:bCs/>
          <w:color w:val="C00000"/>
        </w:rPr>
        <w:t xml:space="preserve">CRITERIA </w:t>
      </w:r>
    </w:p>
    <w:p w14:paraId="5FE52573" w14:textId="7BC673EB" w:rsidR="001A22E6" w:rsidRPr="00E81B9F" w:rsidRDefault="001A22E6" w:rsidP="58CC0D90">
      <w:pPr>
        <w:rPr>
          <w:rFonts w:asciiTheme="majorHAnsi" w:hAnsiTheme="majorHAnsi" w:cstheme="majorBidi"/>
        </w:rPr>
      </w:pPr>
      <w:r w:rsidRPr="58CC0D90">
        <w:rPr>
          <w:rFonts w:asciiTheme="majorHAnsi" w:hAnsiTheme="majorHAnsi" w:cstheme="majorBidi"/>
        </w:rPr>
        <w:t>The allocation of funds in the 202</w:t>
      </w:r>
      <w:r w:rsidR="7EFE1DCE" w:rsidRPr="58CC0D90">
        <w:rPr>
          <w:rFonts w:asciiTheme="majorHAnsi" w:hAnsiTheme="majorHAnsi" w:cstheme="majorBidi"/>
        </w:rPr>
        <w:t>5-26</w:t>
      </w:r>
      <w:r w:rsidRPr="58CC0D90">
        <w:rPr>
          <w:rFonts w:asciiTheme="majorHAnsi" w:hAnsiTheme="majorHAnsi" w:cstheme="majorBidi"/>
        </w:rPr>
        <w:t xml:space="preserve"> season will be based on NWSDA’s priorities in alignment with the following:</w:t>
      </w:r>
    </w:p>
    <w:p w14:paraId="2BE292DC" w14:textId="513F4533" w:rsidR="00DD071C" w:rsidRPr="00E81B9F" w:rsidRDefault="0B7AEAAB" w:rsidP="0B7AEAAB">
      <w:pPr>
        <w:pStyle w:val="ListParagraph"/>
        <w:numPr>
          <w:ilvl w:val="0"/>
          <w:numId w:val="19"/>
        </w:numPr>
        <w:rPr>
          <w:rFonts w:asciiTheme="majorHAnsi" w:hAnsiTheme="majorHAnsi" w:cstheme="majorHAnsi"/>
        </w:rPr>
      </w:pPr>
      <w:r w:rsidRPr="00E81B9F">
        <w:rPr>
          <w:rFonts w:asciiTheme="majorHAnsi" w:hAnsiTheme="majorHAnsi" w:cstheme="majorHAnsi"/>
        </w:rPr>
        <w:t xml:space="preserve">The quality of the club’s proposed programming and the organizational structure and support system to deliver the </w:t>
      </w:r>
      <w:proofErr w:type="gramStart"/>
      <w:r w:rsidRPr="00E81B9F">
        <w:rPr>
          <w:rFonts w:asciiTheme="majorHAnsi" w:hAnsiTheme="majorHAnsi" w:cstheme="majorHAnsi"/>
        </w:rPr>
        <w:t>program;</w:t>
      </w:r>
      <w:proofErr w:type="gramEnd"/>
      <w:r w:rsidRPr="00E81B9F">
        <w:rPr>
          <w:rFonts w:asciiTheme="majorHAnsi" w:hAnsiTheme="majorHAnsi" w:cstheme="majorHAnsi"/>
        </w:rPr>
        <w:t xml:space="preserve"> </w:t>
      </w:r>
    </w:p>
    <w:p w14:paraId="18873262" w14:textId="1AE7DC78" w:rsidR="00DD071C" w:rsidRPr="00E81B9F" w:rsidRDefault="0B7AEAAB" w:rsidP="0B7AEAAB">
      <w:pPr>
        <w:pStyle w:val="ListParagraph"/>
        <w:numPr>
          <w:ilvl w:val="0"/>
          <w:numId w:val="19"/>
        </w:numPr>
        <w:rPr>
          <w:rFonts w:asciiTheme="majorHAnsi" w:hAnsiTheme="majorHAnsi" w:cstheme="majorHAnsi"/>
        </w:rPr>
      </w:pPr>
      <w:r w:rsidRPr="00E81B9F">
        <w:rPr>
          <w:rFonts w:asciiTheme="majorHAnsi" w:hAnsiTheme="majorHAnsi" w:cstheme="majorHAnsi"/>
        </w:rPr>
        <w:t xml:space="preserve">The plan for career coaching development and education at the club </w:t>
      </w:r>
      <w:proofErr w:type="gramStart"/>
      <w:r w:rsidRPr="00E81B9F">
        <w:rPr>
          <w:rFonts w:asciiTheme="majorHAnsi" w:hAnsiTheme="majorHAnsi" w:cstheme="majorHAnsi"/>
        </w:rPr>
        <w:t>level;</w:t>
      </w:r>
      <w:proofErr w:type="gramEnd"/>
      <w:r w:rsidRPr="00E81B9F">
        <w:rPr>
          <w:rFonts w:asciiTheme="majorHAnsi" w:hAnsiTheme="majorHAnsi" w:cstheme="majorHAnsi"/>
        </w:rPr>
        <w:t xml:space="preserve"> </w:t>
      </w:r>
    </w:p>
    <w:p w14:paraId="2532C98E" w14:textId="6A76B0B5" w:rsidR="001A22E6" w:rsidRPr="00E81B9F" w:rsidRDefault="0B7AEAAB" w:rsidP="58CC0D90">
      <w:pPr>
        <w:pStyle w:val="ListParagraph"/>
        <w:numPr>
          <w:ilvl w:val="0"/>
          <w:numId w:val="19"/>
        </w:numPr>
        <w:rPr>
          <w:rFonts w:asciiTheme="majorHAnsi" w:hAnsiTheme="majorHAnsi" w:cstheme="majorBidi"/>
        </w:rPr>
      </w:pPr>
      <w:r w:rsidRPr="58CC0D90">
        <w:rPr>
          <w:rFonts w:asciiTheme="majorHAnsi" w:hAnsiTheme="majorHAnsi" w:cstheme="majorBidi"/>
        </w:rPr>
        <w:t>A demonstrated plan for financial s</w:t>
      </w:r>
      <w:r w:rsidR="518CF45F" w:rsidRPr="58CC0D90">
        <w:rPr>
          <w:rFonts w:asciiTheme="majorHAnsi" w:hAnsiTheme="majorHAnsi" w:cstheme="majorBidi"/>
        </w:rPr>
        <w:t>tability</w:t>
      </w:r>
      <w:r w:rsidRPr="58CC0D90">
        <w:rPr>
          <w:rFonts w:asciiTheme="majorHAnsi" w:hAnsiTheme="majorHAnsi" w:cstheme="majorBidi"/>
        </w:rPr>
        <w:t xml:space="preserve"> of the </w:t>
      </w:r>
      <w:proofErr w:type="gramStart"/>
      <w:r w:rsidRPr="58CC0D90">
        <w:rPr>
          <w:rFonts w:asciiTheme="majorHAnsi" w:hAnsiTheme="majorHAnsi" w:cstheme="majorBidi"/>
        </w:rPr>
        <w:t>club;</w:t>
      </w:r>
      <w:proofErr w:type="gramEnd"/>
    </w:p>
    <w:p w14:paraId="3662CBF6" w14:textId="3AB830F0" w:rsidR="00F67BA5" w:rsidRPr="00E81B9F" w:rsidRDefault="0B7AEAAB" w:rsidP="005E5B5E">
      <w:pPr>
        <w:pStyle w:val="ListParagraph"/>
        <w:numPr>
          <w:ilvl w:val="0"/>
          <w:numId w:val="19"/>
        </w:numPr>
        <w:rPr>
          <w:rFonts w:asciiTheme="majorHAnsi" w:hAnsiTheme="majorHAnsi" w:cstheme="majorHAnsi"/>
        </w:rPr>
      </w:pPr>
      <w:r w:rsidRPr="00E81B9F">
        <w:rPr>
          <w:rFonts w:asciiTheme="majorHAnsi" w:hAnsiTheme="majorHAnsi" w:cstheme="majorHAnsi"/>
        </w:rPr>
        <w:t>The quality of the application itself.</w:t>
      </w:r>
    </w:p>
    <w:p w14:paraId="752CFF4A" w14:textId="77777777" w:rsidR="009E55ED" w:rsidRPr="00E81B9F" w:rsidRDefault="009E55ED" w:rsidP="0B7AEAAB">
      <w:pPr>
        <w:rPr>
          <w:rFonts w:asciiTheme="majorHAnsi" w:hAnsiTheme="majorHAnsi" w:cstheme="majorHAnsi"/>
          <w:caps/>
        </w:rPr>
      </w:pPr>
    </w:p>
    <w:p w14:paraId="0391C017" w14:textId="47773147" w:rsidR="0B7AEAAB" w:rsidRPr="00E81B9F" w:rsidRDefault="0B7AEAAB" w:rsidP="0B7AEAAB">
      <w:pPr>
        <w:rPr>
          <w:rFonts w:asciiTheme="majorHAnsi" w:hAnsiTheme="majorHAnsi" w:cstheme="majorHAnsi"/>
          <w:caps/>
        </w:rPr>
      </w:pPr>
    </w:p>
    <w:p w14:paraId="115A1C65" w14:textId="2E32FD52" w:rsidR="003D4566" w:rsidRPr="00E81B9F" w:rsidRDefault="003D4566" w:rsidP="003D4566">
      <w:pPr>
        <w:rPr>
          <w:rFonts w:asciiTheme="majorHAnsi" w:hAnsiTheme="majorHAnsi" w:cstheme="majorHAnsi"/>
        </w:rPr>
      </w:pPr>
      <w:r w:rsidRPr="00E81B9F">
        <w:rPr>
          <w:rFonts w:asciiTheme="majorHAnsi" w:hAnsiTheme="majorHAnsi" w:cstheme="majorHAnsi"/>
          <w:caps/>
        </w:rPr>
        <w:lastRenderedPageBreak/>
        <w:t xml:space="preserve">Evaluation </w:t>
      </w:r>
      <w:r w:rsidR="008342B4" w:rsidRPr="00E81B9F">
        <w:rPr>
          <w:rFonts w:asciiTheme="majorHAnsi" w:hAnsiTheme="majorHAnsi" w:cstheme="majorHAnsi"/>
          <w:caps/>
        </w:rPr>
        <w:t>ScALE</w:t>
      </w:r>
      <w:r w:rsidR="00F87974" w:rsidRPr="00E81B9F">
        <w:rPr>
          <w:rFonts w:asciiTheme="majorHAnsi" w:hAnsiTheme="majorHAnsi" w:cstheme="majorHAnsi"/>
          <w:caps/>
        </w:rPr>
        <w:t>:</w:t>
      </w:r>
    </w:p>
    <w:tbl>
      <w:tblPr>
        <w:tblStyle w:val="TableGrid"/>
        <w:tblW w:w="0" w:type="auto"/>
        <w:tblLook w:val="04A0" w:firstRow="1" w:lastRow="0" w:firstColumn="1" w:lastColumn="0" w:noHBand="0" w:noVBand="1"/>
      </w:tblPr>
      <w:tblGrid>
        <w:gridCol w:w="3681"/>
        <w:gridCol w:w="1843"/>
        <w:gridCol w:w="1842"/>
        <w:gridCol w:w="1984"/>
      </w:tblGrid>
      <w:tr w:rsidR="003D4566" w:rsidRPr="00E81B9F" w14:paraId="7923862F" w14:textId="77777777" w:rsidTr="58CC0D90">
        <w:tc>
          <w:tcPr>
            <w:tcW w:w="3681" w:type="dxa"/>
            <w:shd w:val="clear" w:color="auto" w:fill="D9D9D9" w:themeFill="background1" w:themeFillShade="D9"/>
          </w:tcPr>
          <w:p w14:paraId="490011AD" w14:textId="77777777" w:rsidR="003D4566" w:rsidRPr="00E81B9F" w:rsidRDefault="003D4566" w:rsidP="00A467EB">
            <w:pPr>
              <w:jc w:val="center"/>
              <w:rPr>
                <w:rFonts w:asciiTheme="majorHAnsi" w:hAnsiTheme="majorHAnsi" w:cstheme="majorHAnsi"/>
              </w:rPr>
            </w:pPr>
            <w:r w:rsidRPr="00E81B9F">
              <w:rPr>
                <w:rFonts w:asciiTheme="majorHAnsi" w:hAnsiTheme="majorHAnsi" w:cstheme="majorHAnsi"/>
              </w:rPr>
              <w:t>A</w:t>
            </w:r>
          </w:p>
        </w:tc>
        <w:tc>
          <w:tcPr>
            <w:tcW w:w="1843" w:type="dxa"/>
            <w:shd w:val="clear" w:color="auto" w:fill="D9D9D9" w:themeFill="background1" w:themeFillShade="D9"/>
          </w:tcPr>
          <w:p w14:paraId="22B30286" w14:textId="77777777" w:rsidR="003D4566" w:rsidRPr="00E81B9F" w:rsidRDefault="003D4566" w:rsidP="00A467EB">
            <w:pPr>
              <w:jc w:val="center"/>
              <w:rPr>
                <w:rFonts w:asciiTheme="majorHAnsi" w:hAnsiTheme="majorHAnsi" w:cstheme="majorHAnsi"/>
              </w:rPr>
            </w:pPr>
            <w:r w:rsidRPr="00E81B9F">
              <w:rPr>
                <w:rFonts w:asciiTheme="majorHAnsi" w:hAnsiTheme="majorHAnsi" w:cstheme="majorHAnsi"/>
              </w:rPr>
              <w:t>B</w:t>
            </w:r>
          </w:p>
        </w:tc>
        <w:tc>
          <w:tcPr>
            <w:tcW w:w="1842" w:type="dxa"/>
            <w:shd w:val="clear" w:color="auto" w:fill="D9D9D9" w:themeFill="background1" w:themeFillShade="D9"/>
          </w:tcPr>
          <w:p w14:paraId="48749F01" w14:textId="77777777" w:rsidR="003D4566" w:rsidRPr="00E81B9F" w:rsidRDefault="003D4566" w:rsidP="00A467EB">
            <w:pPr>
              <w:jc w:val="center"/>
              <w:rPr>
                <w:rFonts w:asciiTheme="majorHAnsi" w:hAnsiTheme="majorHAnsi" w:cstheme="majorHAnsi"/>
              </w:rPr>
            </w:pPr>
            <w:r w:rsidRPr="00E81B9F">
              <w:rPr>
                <w:rFonts w:asciiTheme="majorHAnsi" w:hAnsiTheme="majorHAnsi" w:cstheme="majorHAnsi"/>
              </w:rPr>
              <w:t>C</w:t>
            </w:r>
          </w:p>
        </w:tc>
        <w:tc>
          <w:tcPr>
            <w:tcW w:w="1984" w:type="dxa"/>
            <w:shd w:val="clear" w:color="auto" w:fill="D9D9D9" w:themeFill="background1" w:themeFillShade="D9"/>
          </w:tcPr>
          <w:p w14:paraId="3D04B86A" w14:textId="77777777" w:rsidR="003D4566" w:rsidRPr="00E81B9F" w:rsidRDefault="003D4566" w:rsidP="00A467EB">
            <w:pPr>
              <w:jc w:val="center"/>
              <w:rPr>
                <w:rFonts w:asciiTheme="majorHAnsi" w:hAnsiTheme="majorHAnsi" w:cstheme="majorHAnsi"/>
              </w:rPr>
            </w:pPr>
            <w:r w:rsidRPr="00E81B9F">
              <w:rPr>
                <w:rFonts w:asciiTheme="majorHAnsi" w:hAnsiTheme="majorHAnsi" w:cstheme="majorHAnsi"/>
              </w:rPr>
              <w:t>D</w:t>
            </w:r>
          </w:p>
        </w:tc>
      </w:tr>
      <w:tr w:rsidR="003D4566" w:rsidRPr="00E81B9F" w14:paraId="27BDA716" w14:textId="77777777" w:rsidTr="58CC0D90">
        <w:tc>
          <w:tcPr>
            <w:tcW w:w="3681" w:type="dxa"/>
          </w:tcPr>
          <w:p w14:paraId="62DFA472" w14:textId="7ED9905D" w:rsidR="003D4566" w:rsidRPr="00E81B9F" w:rsidRDefault="67919EE1" w:rsidP="58CC0D90">
            <w:pPr>
              <w:rPr>
                <w:rFonts w:asciiTheme="majorHAnsi" w:hAnsiTheme="majorHAnsi" w:cstheme="majorBidi"/>
                <w:sz w:val="20"/>
                <w:szCs w:val="20"/>
              </w:rPr>
            </w:pPr>
            <w:r w:rsidRPr="58CC0D90">
              <w:rPr>
                <w:rFonts w:asciiTheme="majorHAnsi" w:hAnsiTheme="majorHAnsi" w:cstheme="majorBidi"/>
                <w:sz w:val="20"/>
                <w:szCs w:val="20"/>
              </w:rPr>
              <w:t xml:space="preserve">Plans are detailed and supported with realistic and progressive performance indicators. </w:t>
            </w:r>
          </w:p>
          <w:p w14:paraId="38B48E7E" w14:textId="1E5DFF65" w:rsidR="003D4566" w:rsidRPr="00E81B9F" w:rsidRDefault="67919EE1" w:rsidP="58CC0D90">
            <w:pPr>
              <w:rPr>
                <w:rFonts w:asciiTheme="majorHAnsi" w:hAnsiTheme="majorHAnsi" w:cstheme="majorBidi"/>
                <w:sz w:val="20"/>
                <w:szCs w:val="20"/>
              </w:rPr>
            </w:pPr>
            <w:r w:rsidRPr="58CC0D90">
              <w:rPr>
                <w:rFonts w:asciiTheme="majorHAnsi" w:hAnsiTheme="majorHAnsi" w:cstheme="majorBidi"/>
                <w:sz w:val="20"/>
                <w:szCs w:val="20"/>
              </w:rPr>
              <w:t>Initiatives promote sustainability and are directly related to the four guiding priorities described in the overview.</w:t>
            </w:r>
          </w:p>
        </w:tc>
        <w:tc>
          <w:tcPr>
            <w:tcW w:w="1843" w:type="dxa"/>
          </w:tcPr>
          <w:p w14:paraId="01CB52E4" w14:textId="2CD7DD73" w:rsidR="003D4566" w:rsidRPr="00E81B9F" w:rsidRDefault="590A85B0" w:rsidP="590A85B0">
            <w:pPr>
              <w:rPr>
                <w:rFonts w:asciiTheme="majorHAnsi" w:hAnsiTheme="majorHAnsi" w:cstheme="majorHAnsi"/>
                <w:sz w:val="20"/>
                <w:szCs w:val="20"/>
              </w:rPr>
            </w:pPr>
            <w:r w:rsidRPr="00E81B9F">
              <w:rPr>
                <w:rFonts w:asciiTheme="majorHAnsi" w:hAnsiTheme="majorHAnsi" w:cstheme="majorHAnsi"/>
                <w:sz w:val="20"/>
                <w:szCs w:val="20"/>
              </w:rPr>
              <w:t>Plans address real development needs and means for achieving these.</w:t>
            </w:r>
          </w:p>
        </w:tc>
        <w:tc>
          <w:tcPr>
            <w:tcW w:w="1842" w:type="dxa"/>
          </w:tcPr>
          <w:p w14:paraId="7037A381" w14:textId="0543CB0A" w:rsidR="003D4566" w:rsidRPr="00E81B9F" w:rsidRDefault="590A85B0" w:rsidP="590A85B0">
            <w:pPr>
              <w:rPr>
                <w:rFonts w:asciiTheme="majorHAnsi" w:hAnsiTheme="majorHAnsi" w:cstheme="majorHAnsi"/>
                <w:sz w:val="20"/>
                <w:szCs w:val="20"/>
              </w:rPr>
            </w:pPr>
            <w:r w:rsidRPr="00E81B9F">
              <w:rPr>
                <w:rFonts w:asciiTheme="majorHAnsi" w:hAnsiTheme="majorHAnsi" w:cstheme="majorHAnsi"/>
                <w:sz w:val="20"/>
                <w:szCs w:val="20"/>
              </w:rPr>
              <w:t>Plans provide little or vague evidence of either need and/or potential success.</w:t>
            </w:r>
          </w:p>
          <w:p w14:paraId="0F60E632" w14:textId="1FB1AAEF" w:rsidR="003D4566" w:rsidRPr="00E81B9F" w:rsidRDefault="003D4566" w:rsidP="590A85B0">
            <w:pPr>
              <w:rPr>
                <w:rFonts w:asciiTheme="majorHAnsi" w:hAnsiTheme="majorHAnsi" w:cstheme="majorHAnsi"/>
                <w:sz w:val="20"/>
                <w:szCs w:val="20"/>
              </w:rPr>
            </w:pPr>
          </w:p>
        </w:tc>
        <w:tc>
          <w:tcPr>
            <w:tcW w:w="1984" w:type="dxa"/>
          </w:tcPr>
          <w:p w14:paraId="136BC051" w14:textId="0548AB95" w:rsidR="003D4566" w:rsidRPr="00E81B9F" w:rsidRDefault="003D4566" w:rsidP="00A467EB">
            <w:pPr>
              <w:rPr>
                <w:rFonts w:asciiTheme="majorHAnsi" w:hAnsiTheme="majorHAnsi" w:cstheme="majorHAnsi"/>
                <w:sz w:val="20"/>
                <w:szCs w:val="20"/>
              </w:rPr>
            </w:pPr>
            <w:r w:rsidRPr="00E81B9F">
              <w:rPr>
                <w:rFonts w:asciiTheme="majorHAnsi" w:hAnsiTheme="majorHAnsi" w:cstheme="majorHAnsi"/>
                <w:sz w:val="20"/>
                <w:szCs w:val="20"/>
              </w:rPr>
              <w:t xml:space="preserve">Proposal lacks details and supporting elements and/or comprises conflicting or </w:t>
            </w:r>
            <w:r w:rsidR="00B63DD9" w:rsidRPr="00E81B9F">
              <w:rPr>
                <w:rFonts w:asciiTheme="majorHAnsi" w:hAnsiTheme="majorHAnsi" w:cstheme="majorHAnsi"/>
                <w:sz w:val="20"/>
                <w:szCs w:val="20"/>
              </w:rPr>
              <w:t>unrelated</w:t>
            </w:r>
            <w:r w:rsidRPr="00E81B9F">
              <w:rPr>
                <w:rFonts w:asciiTheme="majorHAnsi" w:hAnsiTheme="majorHAnsi" w:cstheme="majorHAnsi"/>
                <w:sz w:val="20"/>
                <w:szCs w:val="20"/>
              </w:rPr>
              <w:t xml:space="preserve"> arguments.</w:t>
            </w:r>
          </w:p>
        </w:tc>
      </w:tr>
    </w:tbl>
    <w:p w14:paraId="369826EC" w14:textId="77777777" w:rsidR="00C07564" w:rsidRPr="00E81B9F" w:rsidRDefault="00C07564" w:rsidP="008B10B5">
      <w:pPr>
        <w:pStyle w:val="ListParagraph"/>
        <w:ind w:left="814"/>
        <w:rPr>
          <w:rFonts w:asciiTheme="majorHAnsi" w:hAnsiTheme="majorHAnsi" w:cstheme="majorHAnsi"/>
        </w:rPr>
      </w:pPr>
    </w:p>
    <w:p w14:paraId="64509E60" w14:textId="668278D7" w:rsidR="001A22E6" w:rsidRPr="00E81B9F" w:rsidRDefault="001A22E6" w:rsidP="001A22E6">
      <w:pPr>
        <w:rPr>
          <w:rFonts w:asciiTheme="majorHAnsi" w:hAnsiTheme="majorHAnsi" w:cstheme="majorHAnsi"/>
          <w:b/>
          <w:bCs/>
          <w:color w:val="C00000"/>
        </w:rPr>
      </w:pPr>
      <w:r w:rsidRPr="00E81B9F">
        <w:rPr>
          <w:rFonts w:asciiTheme="majorHAnsi" w:hAnsiTheme="majorHAnsi" w:cstheme="majorHAnsi"/>
          <w:b/>
          <w:bCs/>
          <w:color w:val="C00000"/>
        </w:rPr>
        <w:t xml:space="preserve">3. CLUB ELIGIBILITY </w:t>
      </w:r>
    </w:p>
    <w:p w14:paraId="75E36116" w14:textId="47E37677" w:rsidR="001A22E6" w:rsidRPr="00E81B9F" w:rsidRDefault="001A22E6" w:rsidP="005E5B5E">
      <w:pPr>
        <w:pStyle w:val="ListParagraph"/>
        <w:numPr>
          <w:ilvl w:val="0"/>
          <w:numId w:val="20"/>
        </w:numPr>
        <w:rPr>
          <w:rFonts w:asciiTheme="majorHAnsi" w:hAnsiTheme="majorHAnsi" w:cstheme="majorHAnsi"/>
        </w:rPr>
      </w:pPr>
      <w:r w:rsidRPr="00E81B9F">
        <w:rPr>
          <w:rFonts w:asciiTheme="majorHAnsi" w:hAnsiTheme="majorHAnsi" w:cstheme="majorHAnsi"/>
        </w:rPr>
        <w:t>A</w:t>
      </w:r>
      <w:r w:rsidR="008B10B5" w:rsidRPr="00E81B9F">
        <w:rPr>
          <w:rFonts w:asciiTheme="majorHAnsi" w:hAnsiTheme="majorHAnsi" w:cstheme="majorHAnsi"/>
        </w:rPr>
        <w:t xml:space="preserve"> Nordiq Canada</w:t>
      </w:r>
      <w:r w:rsidRPr="00E81B9F">
        <w:rPr>
          <w:rFonts w:asciiTheme="majorHAnsi" w:hAnsiTheme="majorHAnsi" w:cstheme="majorHAnsi"/>
        </w:rPr>
        <w:t xml:space="preserve"> affiliated cross-country ski club with a full-time coach</w:t>
      </w:r>
      <w:r w:rsidR="00FD44DE" w:rsidRPr="00E81B9F">
        <w:rPr>
          <w:rFonts w:asciiTheme="majorHAnsi" w:hAnsiTheme="majorHAnsi" w:cstheme="majorHAnsi"/>
        </w:rPr>
        <w:t>, and/</w:t>
      </w:r>
      <w:r w:rsidRPr="00E81B9F">
        <w:rPr>
          <w:rFonts w:asciiTheme="majorHAnsi" w:hAnsiTheme="majorHAnsi" w:cstheme="majorHAnsi"/>
        </w:rPr>
        <w:t xml:space="preserve">or </w:t>
      </w:r>
      <w:r w:rsidR="008E7BAB" w:rsidRPr="00E81B9F">
        <w:rPr>
          <w:rFonts w:asciiTheme="majorHAnsi" w:hAnsiTheme="majorHAnsi" w:cstheme="majorHAnsi"/>
        </w:rPr>
        <w:t xml:space="preserve">hiring </w:t>
      </w:r>
      <w:r w:rsidR="00AD1C68" w:rsidRPr="00E81B9F">
        <w:rPr>
          <w:rFonts w:asciiTheme="majorHAnsi" w:hAnsiTheme="majorHAnsi" w:cstheme="majorHAnsi"/>
        </w:rPr>
        <w:t xml:space="preserve">a </w:t>
      </w:r>
      <w:r w:rsidR="008E7BAB" w:rsidRPr="00E81B9F">
        <w:rPr>
          <w:rFonts w:asciiTheme="majorHAnsi" w:hAnsiTheme="majorHAnsi" w:cstheme="majorHAnsi"/>
        </w:rPr>
        <w:t>new</w:t>
      </w:r>
      <w:r w:rsidRPr="00E81B9F">
        <w:rPr>
          <w:rFonts w:asciiTheme="majorHAnsi" w:hAnsiTheme="majorHAnsi" w:cstheme="majorHAnsi"/>
        </w:rPr>
        <w:t xml:space="preserve"> full-time coach</w:t>
      </w:r>
      <w:r w:rsidR="00FD44DE" w:rsidRPr="00E81B9F">
        <w:rPr>
          <w:rFonts w:asciiTheme="majorHAnsi" w:hAnsiTheme="majorHAnsi" w:cstheme="majorHAnsi"/>
        </w:rPr>
        <w:t xml:space="preserve">, and/or building towards full-time professionalized </w:t>
      </w:r>
      <w:proofErr w:type="gramStart"/>
      <w:r w:rsidR="00FD44DE" w:rsidRPr="00E81B9F">
        <w:rPr>
          <w:rFonts w:asciiTheme="majorHAnsi" w:hAnsiTheme="majorHAnsi" w:cstheme="majorHAnsi"/>
        </w:rPr>
        <w:t>coaching</w:t>
      </w:r>
      <w:r w:rsidR="008E7BAB" w:rsidRPr="00E81B9F">
        <w:rPr>
          <w:rFonts w:asciiTheme="majorHAnsi" w:hAnsiTheme="majorHAnsi" w:cstheme="majorHAnsi"/>
        </w:rPr>
        <w:t>;</w:t>
      </w:r>
      <w:proofErr w:type="gramEnd"/>
      <w:r w:rsidR="008E7BAB" w:rsidRPr="00E81B9F">
        <w:rPr>
          <w:rFonts w:asciiTheme="majorHAnsi" w:hAnsiTheme="majorHAnsi" w:cstheme="majorHAnsi"/>
        </w:rPr>
        <w:t xml:space="preserve"> </w:t>
      </w:r>
    </w:p>
    <w:p w14:paraId="2F1089F2" w14:textId="4211A66D" w:rsidR="001A22E6" w:rsidRPr="00E81B9F" w:rsidRDefault="0B7AEAAB" w:rsidP="0B7AEAAB">
      <w:pPr>
        <w:pStyle w:val="ListParagraph"/>
        <w:numPr>
          <w:ilvl w:val="0"/>
          <w:numId w:val="20"/>
        </w:numPr>
        <w:rPr>
          <w:rFonts w:asciiTheme="majorHAnsi" w:hAnsiTheme="majorHAnsi" w:cstheme="majorHAnsi"/>
        </w:rPr>
      </w:pPr>
      <w:r w:rsidRPr="00E81B9F">
        <w:rPr>
          <w:rFonts w:asciiTheme="majorHAnsi" w:hAnsiTheme="majorHAnsi" w:cstheme="majorHAnsi"/>
        </w:rPr>
        <w:t xml:space="preserve">Commitment to a making the effort towards coach job security. Key points could include minimum two-year job security for coach, and a benefits package including a medical and insurance services </w:t>
      </w:r>
      <w:proofErr w:type="gramStart"/>
      <w:r w:rsidRPr="00E81B9F">
        <w:rPr>
          <w:rFonts w:asciiTheme="majorHAnsi" w:hAnsiTheme="majorHAnsi" w:cstheme="majorHAnsi"/>
        </w:rPr>
        <w:t>plan;</w:t>
      </w:r>
      <w:proofErr w:type="gramEnd"/>
    </w:p>
    <w:p w14:paraId="34192771" w14:textId="34A28E8C" w:rsidR="001A22E6" w:rsidRPr="00E81B9F" w:rsidRDefault="0032769D" w:rsidP="00A10FF6">
      <w:pPr>
        <w:pStyle w:val="ListParagraph"/>
        <w:numPr>
          <w:ilvl w:val="0"/>
          <w:numId w:val="20"/>
        </w:numPr>
        <w:spacing w:after="0"/>
        <w:ind w:left="714" w:hanging="357"/>
        <w:rPr>
          <w:rFonts w:asciiTheme="majorHAnsi" w:hAnsiTheme="majorHAnsi" w:cstheme="majorHAnsi"/>
        </w:rPr>
      </w:pPr>
      <w:r w:rsidRPr="00E81B9F">
        <w:rPr>
          <w:rFonts w:asciiTheme="majorHAnsi" w:hAnsiTheme="majorHAnsi" w:cstheme="majorHAnsi"/>
        </w:rPr>
        <w:t>I</w:t>
      </w:r>
      <w:r w:rsidR="00AD1C68" w:rsidRPr="00E81B9F">
        <w:rPr>
          <w:rFonts w:asciiTheme="majorHAnsi" w:hAnsiTheme="majorHAnsi" w:cstheme="majorHAnsi"/>
        </w:rPr>
        <w:t xml:space="preserve">nvestment in </w:t>
      </w:r>
      <w:r w:rsidR="007C4E09" w:rsidRPr="00E81B9F">
        <w:rPr>
          <w:rFonts w:asciiTheme="majorHAnsi" w:hAnsiTheme="majorHAnsi" w:cstheme="majorHAnsi"/>
        </w:rPr>
        <w:t>ongoing</w:t>
      </w:r>
      <w:r w:rsidR="00AD1C68" w:rsidRPr="00E81B9F">
        <w:rPr>
          <w:rFonts w:asciiTheme="majorHAnsi" w:hAnsiTheme="majorHAnsi" w:cstheme="majorHAnsi"/>
        </w:rPr>
        <w:t xml:space="preserve"> professional development</w:t>
      </w:r>
      <w:r w:rsidR="00CE3F64" w:rsidRPr="00E81B9F">
        <w:rPr>
          <w:rFonts w:asciiTheme="majorHAnsi" w:hAnsiTheme="majorHAnsi" w:cstheme="majorHAnsi"/>
        </w:rPr>
        <w:t xml:space="preserve"> of </w:t>
      </w:r>
      <w:r w:rsidR="5E72C157" w:rsidRPr="00E81B9F">
        <w:rPr>
          <w:rFonts w:asciiTheme="majorHAnsi" w:hAnsiTheme="majorHAnsi" w:cstheme="majorHAnsi"/>
        </w:rPr>
        <w:t xml:space="preserve">club coaches and </w:t>
      </w:r>
      <w:r w:rsidR="00CE3F64" w:rsidRPr="00E81B9F">
        <w:rPr>
          <w:rFonts w:asciiTheme="majorHAnsi" w:hAnsiTheme="majorHAnsi" w:cstheme="majorHAnsi"/>
        </w:rPr>
        <w:t>programming</w:t>
      </w:r>
      <w:r w:rsidR="7154E099" w:rsidRPr="00E81B9F">
        <w:rPr>
          <w:rFonts w:asciiTheme="majorHAnsi" w:hAnsiTheme="majorHAnsi" w:cstheme="majorHAnsi"/>
        </w:rPr>
        <w:t>.</w:t>
      </w:r>
    </w:p>
    <w:p w14:paraId="0E4234BF" w14:textId="77777777" w:rsidR="00211197" w:rsidRPr="00E81B9F" w:rsidRDefault="00211197" w:rsidP="00211197">
      <w:pPr>
        <w:pStyle w:val="ListParagraph"/>
        <w:spacing w:after="0"/>
        <w:ind w:left="714"/>
        <w:rPr>
          <w:rFonts w:asciiTheme="majorHAnsi" w:hAnsiTheme="majorHAnsi" w:cstheme="majorHAnsi"/>
        </w:rPr>
      </w:pPr>
    </w:p>
    <w:p w14:paraId="0B7C33BD" w14:textId="2B815CEE" w:rsidR="00211197" w:rsidRPr="00E81B9F" w:rsidRDefault="03B0DC49" w:rsidP="58CC0D90">
      <w:pPr>
        <w:rPr>
          <w:rFonts w:asciiTheme="majorHAnsi" w:hAnsiTheme="majorHAnsi" w:cstheme="majorBidi"/>
          <w:b/>
          <w:bCs/>
          <w:color w:val="C00000"/>
        </w:rPr>
      </w:pPr>
      <w:r w:rsidRPr="58CC0D90">
        <w:rPr>
          <w:rFonts w:asciiTheme="majorHAnsi" w:hAnsiTheme="majorHAnsi" w:cstheme="majorBidi"/>
          <w:b/>
          <w:bCs/>
          <w:color w:val="C00000"/>
        </w:rPr>
        <w:t>4</w:t>
      </w:r>
      <w:r w:rsidR="00211197" w:rsidRPr="58CC0D90">
        <w:rPr>
          <w:rFonts w:asciiTheme="majorHAnsi" w:hAnsiTheme="majorHAnsi" w:cstheme="majorBidi"/>
          <w:b/>
          <w:bCs/>
          <w:color w:val="C00000"/>
        </w:rPr>
        <w:t xml:space="preserve">. </w:t>
      </w:r>
      <w:r w:rsidR="00D832CE" w:rsidRPr="58CC0D90">
        <w:rPr>
          <w:rFonts w:asciiTheme="majorHAnsi" w:hAnsiTheme="majorHAnsi" w:cstheme="majorBidi"/>
          <w:b/>
          <w:bCs/>
          <w:color w:val="C00000"/>
        </w:rPr>
        <w:t>HOW TO APPLY</w:t>
      </w:r>
    </w:p>
    <w:p w14:paraId="78F6BA3F" w14:textId="7C4786F2" w:rsidR="00765DCD" w:rsidRPr="00E81B9F" w:rsidRDefault="00A02F6B" w:rsidP="58CC0D90">
      <w:pPr>
        <w:spacing w:after="0" w:line="240" w:lineRule="auto"/>
        <w:rPr>
          <w:rFonts w:asciiTheme="majorHAnsi" w:hAnsiTheme="majorHAnsi" w:cstheme="majorBidi"/>
          <w:color w:val="0D0D0D"/>
          <w:shd w:val="clear" w:color="auto" w:fill="FFFFFF"/>
        </w:rPr>
      </w:pPr>
      <w:r w:rsidRPr="58CC0D90">
        <w:rPr>
          <w:rFonts w:asciiTheme="majorHAnsi" w:hAnsiTheme="majorHAnsi" w:cstheme="majorBidi"/>
          <w:color w:val="0D0D0D"/>
          <w:shd w:val="clear" w:color="auto" w:fill="FFFFFF"/>
        </w:rPr>
        <w:t xml:space="preserve">1. </w:t>
      </w:r>
      <w:r w:rsidR="00765DCD" w:rsidRPr="58CC0D90">
        <w:rPr>
          <w:rFonts w:asciiTheme="majorHAnsi" w:hAnsiTheme="majorHAnsi" w:cstheme="majorBidi"/>
          <w:color w:val="0D0D0D"/>
          <w:shd w:val="clear" w:color="auto" w:fill="FFFFFF"/>
        </w:rPr>
        <w:t xml:space="preserve">Read through the entire </w:t>
      </w:r>
      <w:r w:rsidR="609ACB94" w:rsidRPr="58CC0D90">
        <w:rPr>
          <w:rFonts w:asciiTheme="majorHAnsi" w:hAnsiTheme="majorHAnsi" w:cstheme="majorBidi"/>
          <w:color w:val="0D0D0D"/>
          <w:shd w:val="clear" w:color="auto" w:fill="FFFFFF"/>
        </w:rPr>
        <w:t>a</w:t>
      </w:r>
      <w:r w:rsidR="00765DCD" w:rsidRPr="58CC0D90">
        <w:rPr>
          <w:rFonts w:asciiTheme="majorHAnsi" w:hAnsiTheme="majorHAnsi" w:cstheme="majorBidi"/>
          <w:color w:val="0D0D0D"/>
          <w:shd w:val="clear" w:color="auto" w:fill="FFFFFF"/>
        </w:rPr>
        <w:t>pplication form below.</w:t>
      </w:r>
    </w:p>
    <w:p w14:paraId="6E100D74" w14:textId="6A4A86ED" w:rsidR="00A02F6B" w:rsidRPr="00E81B9F" w:rsidRDefault="00765DCD" w:rsidP="58CC0D90">
      <w:pPr>
        <w:spacing w:after="0" w:line="240" w:lineRule="auto"/>
        <w:rPr>
          <w:rFonts w:asciiTheme="majorHAnsi" w:hAnsiTheme="majorHAnsi" w:cstheme="majorBidi"/>
          <w:color w:val="0D0D0D"/>
          <w:shd w:val="clear" w:color="auto" w:fill="FFFFFF"/>
        </w:rPr>
      </w:pPr>
      <w:r w:rsidRPr="58CC0D90">
        <w:rPr>
          <w:rFonts w:asciiTheme="majorHAnsi" w:hAnsiTheme="majorHAnsi" w:cstheme="majorBidi"/>
          <w:color w:val="0D0D0D"/>
          <w:shd w:val="clear" w:color="auto" w:fill="FFFFFF"/>
        </w:rPr>
        <w:t xml:space="preserve">2. </w:t>
      </w:r>
      <w:r w:rsidR="0094699D" w:rsidRPr="58CC0D90">
        <w:rPr>
          <w:rFonts w:asciiTheme="majorHAnsi" w:hAnsiTheme="majorHAnsi" w:cstheme="majorBidi"/>
          <w:color w:val="0D0D0D"/>
          <w:shd w:val="clear" w:color="auto" w:fill="FFFFFF"/>
        </w:rPr>
        <w:t>W</w:t>
      </w:r>
      <w:r w:rsidRPr="58CC0D90">
        <w:rPr>
          <w:rFonts w:asciiTheme="majorHAnsi" w:hAnsiTheme="majorHAnsi" w:cstheme="majorBidi"/>
        </w:rPr>
        <w:t>rit</w:t>
      </w:r>
      <w:r w:rsidR="0094699D" w:rsidRPr="58CC0D90">
        <w:rPr>
          <w:rFonts w:asciiTheme="majorHAnsi" w:hAnsiTheme="majorHAnsi" w:cstheme="majorBidi"/>
        </w:rPr>
        <w:t>e</w:t>
      </w:r>
      <w:r w:rsidRPr="58CC0D90">
        <w:rPr>
          <w:rFonts w:asciiTheme="majorHAnsi" w:hAnsiTheme="majorHAnsi" w:cstheme="majorBidi"/>
        </w:rPr>
        <w:t xml:space="preserve"> your application in advance and then transfer your responses into the online</w:t>
      </w:r>
      <w:r w:rsidR="00DD0809" w:rsidRPr="58CC0D90">
        <w:rPr>
          <w:rFonts w:asciiTheme="majorHAnsi" w:hAnsiTheme="majorHAnsi" w:cstheme="majorBidi"/>
        </w:rPr>
        <w:t xml:space="preserve"> application</w:t>
      </w:r>
      <w:r w:rsidRPr="58CC0D90">
        <w:rPr>
          <w:rFonts w:asciiTheme="majorHAnsi" w:hAnsiTheme="majorHAnsi" w:cstheme="majorBidi"/>
        </w:rPr>
        <w:t xml:space="preserve"> form</w:t>
      </w:r>
      <w:r w:rsidR="00DD0809" w:rsidRPr="58CC0D90">
        <w:rPr>
          <w:rFonts w:asciiTheme="majorHAnsi" w:hAnsiTheme="majorHAnsi" w:cstheme="majorBidi"/>
        </w:rPr>
        <w:t xml:space="preserve"> (link below).</w:t>
      </w:r>
      <w:r w:rsidRPr="58CC0D90">
        <w:rPr>
          <w:rFonts w:asciiTheme="majorHAnsi" w:hAnsiTheme="majorHAnsi" w:cstheme="majorBidi"/>
        </w:rPr>
        <w:t xml:space="preserve"> </w:t>
      </w:r>
    </w:p>
    <w:p w14:paraId="1D637140" w14:textId="540D912A" w:rsidR="00B25349" w:rsidRPr="00E81B9F" w:rsidRDefault="4B6962A1" w:rsidP="58CC0D90">
      <w:pPr>
        <w:spacing w:after="0" w:line="240" w:lineRule="auto"/>
        <w:rPr>
          <w:rFonts w:asciiTheme="majorHAnsi" w:hAnsiTheme="majorHAnsi" w:cstheme="majorBidi"/>
        </w:rPr>
      </w:pPr>
      <w:r w:rsidRPr="58CC0D90">
        <w:rPr>
          <w:rFonts w:asciiTheme="majorHAnsi" w:hAnsiTheme="majorHAnsi" w:cstheme="majorBidi"/>
          <w:color w:val="0D0D0D"/>
          <w:shd w:val="clear" w:color="auto" w:fill="FFFFFF"/>
        </w:rPr>
        <w:t>3</w:t>
      </w:r>
      <w:r w:rsidR="00A02F6B" w:rsidRPr="58CC0D90">
        <w:rPr>
          <w:rFonts w:asciiTheme="majorHAnsi" w:hAnsiTheme="majorHAnsi" w:cstheme="majorBidi"/>
          <w:color w:val="0D0D0D"/>
          <w:shd w:val="clear" w:color="auto" w:fill="FFFFFF"/>
        </w:rPr>
        <w:t>. E-</w:t>
      </w:r>
      <w:r w:rsidR="001C5596" w:rsidRPr="58CC0D90">
        <w:rPr>
          <w:rFonts w:asciiTheme="majorHAnsi" w:hAnsiTheme="majorHAnsi" w:cstheme="majorBidi"/>
          <w:color w:val="0D0D0D"/>
          <w:shd w:val="clear" w:color="auto" w:fill="FFFFFF"/>
        </w:rPr>
        <w:t xml:space="preserve">mail </w:t>
      </w:r>
      <w:r w:rsidR="00B25349" w:rsidRPr="58CC0D90">
        <w:rPr>
          <w:rFonts w:asciiTheme="majorHAnsi" w:hAnsiTheme="majorHAnsi" w:cstheme="majorBidi"/>
          <w:color w:val="0D0D0D"/>
          <w:shd w:val="clear" w:color="auto" w:fill="FFFFFF"/>
        </w:rPr>
        <w:t>“</w:t>
      </w:r>
      <w:r w:rsidR="001C5596" w:rsidRPr="58CC0D90">
        <w:rPr>
          <w:rFonts w:asciiTheme="majorHAnsi" w:hAnsiTheme="majorHAnsi" w:cstheme="majorBidi"/>
          <w:color w:val="0D0D0D"/>
          <w:shd w:val="clear" w:color="auto" w:fill="FFFFFF"/>
        </w:rPr>
        <w:t>Annex A: Club Budget</w:t>
      </w:r>
      <w:r w:rsidR="00B25349" w:rsidRPr="58CC0D90">
        <w:rPr>
          <w:rFonts w:asciiTheme="majorHAnsi" w:hAnsiTheme="majorHAnsi" w:cstheme="majorBidi"/>
          <w:color w:val="0D0D0D"/>
          <w:shd w:val="clear" w:color="auto" w:fill="FFFFFF"/>
        </w:rPr>
        <w:t xml:space="preserve">” </w:t>
      </w:r>
      <w:r w:rsidR="007C4E09" w:rsidRPr="58CC0D90">
        <w:rPr>
          <w:rFonts w:asciiTheme="majorHAnsi" w:hAnsiTheme="majorHAnsi" w:cstheme="majorBidi"/>
          <w:color w:val="0D0D0D"/>
          <w:shd w:val="clear" w:color="auto" w:fill="FFFFFF"/>
        </w:rPr>
        <w:t>separately</w:t>
      </w:r>
      <w:r w:rsidR="001C5596" w:rsidRPr="58CC0D90">
        <w:rPr>
          <w:rFonts w:asciiTheme="majorHAnsi" w:hAnsiTheme="majorHAnsi" w:cstheme="majorBidi"/>
          <w:color w:val="0D0D0D"/>
          <w:shd w:val="clear" w:color="auto" w:fill="FFFFFF"/>
        </w:rPr>
        <w:t xml:space="preserve"> to Krista Robinson</w:t>
      </w:r>
      <w:r w:rsidR="00AB0CA2" w:rsidRPr="58CC0D90">
        <w:rPr>
          <w:rFonts w:asciiTheme="majorHAnsi" w:hAnsiTheme="majorHAnsi" w:cstheme="majorBidi"/>
          <w:color w:val="0D0D0D"/>
          <w:shd w:val="clear" w:color="auto" w:fill="FFFFFF"/>
        </w:rPr>
        <w:t>, Philanthropy Coordinator,</w:t>
      </w:r>
      <w:r w:rsidR="001C5596" w:rsidRPr="58CC0D90">
        <w:rPr>
          <w:rFonts w:asciiTheme="majorHAnsi" w:hAnsiTheme="majorHAnsi" w:cstheme="majorBidi"/>
          <w:color w:val="0D0D0D"/>
          <w:shd w:val="clear" w:color="auto" w:fill="FFFFFF"/>
        </w:rPr>
        <w:t xml:space="preserve"> at </w:t>
      </w:r>
      <w:hyperlink r:id="rId11" w:history="1">
        <w:r w:rsidR="00B25349" w:rsidRPr="58CC0D90">
          <w:rPr>
            <w:rStyle w:val="Hyperlink"/>
            <w:rFonts w:asciiTheme="majorHAnsi" w:hAnsiTheme="majorHAnsi" w:cstheme="majorBidi"/>
          </w:rPr>
          <w:t>fund@nordiqcanada.ca</w:t>
        </w:r>
      </w:hyperlink>
      <w:r w:rsidR="007C4E09" w:rsidRPr="58CC0D90">
        <w:rPr>
          <w:rFonts w:asciiTheme="majorHAnsi" w:hAnsiTheme="majorHAnsi" w:cstheme="majorBidi"/>
        </w:rPr>
        <w:t>.</w:t>
      </w:r>
    </w:p>
    <w:p w14:paraId="10D4C8AE" w14:textId="77777777" w:rsidR="00B25349" w:rsidRPr="00E81B9F" w:rsidRDefault="00B25349" w:rsidP="001C5596">
      <w:pPr>
        <w:spacing w:after="0" w:line="240" w:lineRule="auto"/>
        <w:rPr>
          <w:rFonts w:asciiTheme="majorHAnsi" w:hAnsiTheme="majorHAnsi" w:cstheme="majorHAnsi"/>
          <w:color w:val="0D0D0D"/>
          <w:shd w:val="clear" w:color="auto" w:fill="FFFFFF"/>
        </w:rPr>
      </w:pPr>
    </w:p>
    <w:p w14:paraId="511DBEA7" w14:textId="4E0BDC14" w:rsidR="001C5596" w:rsidRPr="00E81B9F" w:rsidRDefault="001C5596" w:rsidP="58CC0D90">
      <w:pPr>
        <w:spacing w:after="0" w:line="240" w:lineRule="auto"/>
        <w:rPr>
          <w:rFonts w:asciiTheme="majorHAnsi" w:hAnsiTheme="majorHAnsi" w:cstheme="majorBidi"/>
          <w:color w:val="0D0D0D"/>
          <w:shd w:val="clear" w:color="auto" w:fill="FFFFFF"/>
        </w:rPr>
      </w:pPr>
      <w:r w:rsidRPr="58CC0D90">
        <w:rPr>
          <w:rFonts w:asciiTheme="majorHAnsi" w:hAnsiTheme="majorHAnsi" w:cstheme="majorBidi"/>
          <w:b/>
          <w:bCs/>
          <w:color w:val="0D0D0D"/>
          <w:shd w:val="clear" w:color="auto" w:fill="FFFFFF"/>
        </w:rPr>
        <w:t xml:space="preserve">Application deadline: June </w:t>
      </w:r>
      <w:r w:rsidR="6F8764F7" w:rsidRPr="58CC0D90">
        <w:rPr>
          <w:rFonts w:asciiTheme="majorHAnsi" w:hAnsiTheme="majorHAnsi" w:cstheme="majorBidi"/>
          <w:b/>
          <w:bCs/>
          <w:color w:val="0D0D0D"/>
          <w:shd w:val="clear" w:color="auto" w:fill="FFFFFF"/>
        </w:rPr>
        <w:t>5</w:t>
      </w:r>
      <w:r w:rsidRPr="58CC0D90">
        <w:rPr>
          <w:rFonts w:asciiTheme="majorHAnsi" w:hAnsiTheme="majorHAnsi" w:cstheme="majorBidi"/>
          <w:b/>
          <w:bCs/>
          <w:color w:val="0D0D0D"/>
          <w:shd w:val="clear" w:color="auto" w:fill="FFFFFF"/>
        </w:rPr>
        <w:t>, 202</w:t>
      </w:r>
      <w:r w:rsidR="3FD24A23" w:rsidRPr="58CC0D90">
        <w:rPr>
          <w:rFonts w:asciiTheme="majorHAnsi" w:hAnsiTheme="majorHAnsi" w:cstheme="majorBidi"/>
          <w:b/>
          <w:bCs/>
          <w:color w:val="0D0D0D"/>
          <w:shd w:val="clear" w:color="auto" w:fill="FFFFFF"/>
        </w:rPr>
        <w:t>5</w:t>
      </w:r>
      <w:r w:rsidRPr="58CC0D90">
        <w:rPr>
          <w:rFonts w:asciiTheme="majorHAnsi" w:hAnsiTheme="majorHAnsi" w:cstheme="majorBidi"/>
          <w:b/>
          <w:bCs/>
          <w:color w:val="0D0D0D"/>
          <w:shd w:val="clear" w:color="auto" w:fill="FFFFFF"/>
        </w:rPr>
        <w:t>.</w:t>
      </w:r>
    </w:p>
    <w:p w14:paraId="25E7CE21" w14:textId="77777777" w:rsidR="00A02F6B" w:rsidRPr="00E81B9F" w:rsidRDefault="00A02F6B" w:rsidP="00211197">
      <w:pPr>
        <w:spacing w:line="240" w:lineRule="auto"/>
        <w:rPr>
          <w:rFonts w:asciiTheme="majorHAnsi" w:hAnsiTheme="majorHAnsi" w:cstheme="majorHAnsi"/>
          <w:b/>
          <w:bCs/>
        </w:rPr>
      </w:pPr>
    </w:p>
    <w:p w14:paraId="272AFCF1" w14:textId="2E47BA79" w:rsidR="00A02F6B" w:rsidRPr="00E81B9F" w:rsidRDefault="68F48579" w:rsidP="58CC0D90">
      <w:pPr>
        <w:spacing w:line="240" w:lineRule="auto"/>
        <w:rPr>
          <w:rFonts w:asciiTheme="majorHAnsi" w:hAnsiTheme="majorHAnsi" w:cstheme="majorBidi"/>
          <w:b/>
          <w:bCs/>
          <w:color w:val="C00000"/>
        </w:rPr>
      </w:pPr>
      <w:r w:rsidRPr="58CC0D90">
        <w:rPr>
          <w:rFonts w:asciiTheme="majorHAnsi" w:hAnsiTheme="majorHAnsi" w:cstheme="majorBidi"/>
          <w:b/>
          <w:bCs/>
          <w:color w:val="C00000"/>
        </w:rPr>
        <w:t>5</w:t>
      </w:r>
      <w:r w:rsidR="00A02F6B" w:rsidRPr="58CC0D90">
        <w:rPr>
          <w:rFonts w:asciiTheme="majorHAnsi" w:hAnsiTheme="majorHAnsi" w:cstheme="majorBidi"/>
          <w:b/>
          <w:bCs/>
          <w:color w:val="C00000"/>
        </w:rPr>
        <w:t>. NEED HELP?</w:t>
      </w:r>
    </w:p>
    <w:p w14:paraId="297151C1" w14:textId="74DCA23F" w:rsidR="00DE3142" w:rsidRPr="00E81B9F" w:rsidRDefault="00DE3142" w:rsidP="58CC0D90">
      <w:pPr>
        <w:spacing w:line="240" w:lineRule="auto"/>
        <w:rPr>
          <w:rFonts w:asciiTheme="majorHAnsi" w:hAnsiTheme="majorHAnsi" w:cstheme="majorBidi"/>
        </w:rPr>
      </w:pPr>
      <w:r w:rsidRPr="58CC0D90">
        <w:rPr>
          <w:rFonts w:asciiTheme="majorHAnsi" w:hAnsiTheme="majorHAnsi" w:cstheme="majorBidi"/>
        </w:rPr>
        <w:t xml:space="preserve">Clubs are encouraged to contact Nordiq Canada for clarification and assistance in preparing their application.  </w:t>
      </w:r>
      <w:r w:rsidRPr="58CC0D90">
        <w:rPr>
          <w:rFonts w:asciiTheme="majorHAnsi" w:hAnsiTheme="majorHAnsi" w:cstheme="majorBidi"/>
          <w:b/>
          <w:bCs/>
        </w:rPr>
        <w:t>Please contact: Julie Beaulieu</w:t>
      </w:r>
      <w:r w:rsidR="00AB0CA2" w:rsidRPr="58CC0D90">
        <w:rPr>
          <w:rFonts w:asciiTheme="majorHAnsi" w:hAnsiTheme="majorHAnsi" w:cstheme="majorBidi"/>
          <w:b/>
          <w:bCs/>
        </w:rPr>
        <w:t>,</w:t>
      </w:r>
      <w:r w:rsidR="00750A31" w:rsidRPr="58CC0D90">
        <w:rPr>
          <w:rFonts w:asciiTheme="majorHAnsi" w:hAnsiTheme="majorHAnsi" w:cstheme="majorBidi"/>
          <w:b/>
          <w:bCs/>
        </w:rPr>
        <w:t xml:space="preserve"> </w:t>
      </w:r>
      <w:r w:rsidR="00750A31" w:rsidRPr="58CC0D90">
        <w:rPr>
          <w:rFonts w:asciiTheme="majorHAnsi" w:hAnsiTheme="majorHAnsi" w:cstheme="majorBidi"/>
        </w:rPr>
        <w:t>Director of Development, at</w:t>
      </w:r>
      <w:r w:rsidRPr="58CC0D90">
        <w:rPr>
          <w:rFonts w:asciiTheme="majorHAnsi" w:hAnsiTheme="majorHAnsi" w:cstheme="majorBidi"/>
        </w:rPr>
        <w:t xml:space="preserve"> </w:t>
      </w:r>
      <w:hyperlink r:id="rId12">
        <w:r w:rsidR="00AB0CA2" w:rsidRPr="58CC0D90">
          <w:rPr>
            <w:rStyle w:val="Hyperlink"/>
            <w:rFonts w:asciiTheme="majorHAnsi" w:hAnsiTheme="majorHAnsi" w:cstheme="majorBidi"/>
          </w:rPr>
          <w:t>jbeaulieu@nordiqcanada.ca</w:t>
        </w:r>
      </w:hyperlink>
      <w:r w:rsidR="00AB0CA2" w:rsidRPr="58CC0D90">
        <w:rPr>
          <w:rFonts w:asciiTheme="majorHAnsi" w:hAnsiTheme="majorHAnsi" w:cstheme="majorBidi"/>
        </w:rPr>
        <w:t xml:space="preserve"> </w:t>
      </w:r>
      <w:r w:rsidRPr="58CC0D90">
        <w:rPr>
          <w:rFonts w:asciiTheme="majorHAnsi" w:hAnsiTheme="majorHAnsi" w:cstheme="majorBidi"/>
        </w:rPr>
        <w:t>for questions.</w:t>
      </w:r>
    </w:p>
    <w:p w14:paraId="491EC82D" w14:textId="2A4A2469" w:rsidR="00211197" w:rsidRPr="00E81B9F" w:rsidRDefault="00B74E0E" w:rsidP="58CC0D90">
      <w:pPr>
        <w:spacing w:line="240" w:lineRule="auto"/>
        <w:rPr>
          <w:rFonts w:asciiTheme="majorHAnsi" w:hAnsiTheme="majorHAnsi" w:cstheme="majorBidi"/>
        </w:rPr>
      </w:pPr>
      <w:r w:rsidRPr="58CC0D90">
        <w:rPr>
          <w:rFonts w:asciiTheme="majorHAnsi" w:hAnsiTheme="majorHAnsi" w:cstheme="majorBidi"/>
        </w:rPr>
        <w:t>Successful applicants will be notified by email</w:t>
      </w:r>
      <w:r w:rsidR="00A02F6B" w:rsidRPr="58CC0D90">
        <w:rPr>
          <w:rFonts w:asciiTheme="majorHAnsi" w:hAnsiTheme="majorHAnsi" w:cstheme="majorBidi"/>
        </w:rPr>
        <w:t xml:space="preserve"> July </w:t>
      </w:r>
      <w:r w:rsidR="540F2BF8" w:rsidRPr="58CC0D90">
        <w:rPr>
          <w:rFonts w:asciiTheme="majorHAnsi" w:hAnsiTheme="majorHAnsi" w:cstheme="majorBidi"/>
        </w:rPr>
        <w:t>11</w:t>
      </w:r>
      <w:r w:rsidR="00A02F6B" w:rsidRPr="58CC0D90">
        <w:rPr>
          <w:rFonts w:asciiTheme="majorHAnsi" w:hAnsiTheme="majorHAnsi" w:cstheme="majorBidi"/>
        </w:rPr>
        <w:t>, 202</w:t>
      </w:r>
      <w:r w:rsidR="5B2543AB" w:rsidRPr="58CC0D90">
        <w:rPr>
          <w:rFonts w:asciiTheme="majorHAnsi" w:hAnsiTheme="majorHAnsi" w:cstheme="majorBidi"/>
        </w:rPr>
        <w:t>5</w:t>
      </w:r>
      <w:r w:rsidR="00B25349" w:rsidRPr="58CC0D90">
        <w:rPr>
          <w:rFonts w:asciiTheme="majorHAnsi" w:hAnsiTheme="majorHAnsi" w:cstheme="majorBidi"/>
        </w:rPr>
        <w:t>.</w:t>
      </w:r>
    </w:p>
    <w:p w14:paraId="6675E65A" w14:textId="77777777" w:rsidR="0067400A" w:rsidRPr="006F22A8" w:rsidRDefault="0067400A" w:rsidP="00211197">
      <w:pPr>
        <w:spacing w:after="0" w:line="240" w:lineRule="auto"/>
        <w:rPr>
          <w:rFonts w:asciiTheme="majorHAnsi" w:hAnsiTheme="majorHAnsi" w:cstheme="majorHAnsi"/>
        </w:rPr>
      </w:pPr>
    </w:p>
    <w:p w14:paraId="5FAB8D2E" w14:textId="77777777" w:rsidR="00BB55DF" w:rsidRPr="006F22A8" w:rsidRDefault="00BB55DF" w:rsidP="00211197">
      <w:pPr>
        <w:spacing w:after="0" w:line="240" w:lineRule="auto"/>
        <w:rPr>
          <w:rFonts w:asciiTheme="majorHAnsi" w:hAnsiTheme="majorHAnsi" w:cstheme="majorHAnsi"/>
        </w:rPr>
      </w:pPr>
    </w:p>
    <w:p w14:paraId="34264E31" w14:textId="423ED648" w:rsidR="185C01CF" w:rsidRPr="006F22A8" w:rsidRDefault="185C01CF" w:rsidP="58CC0D90">
      <w:pPr>
        <w:spacing w:after="0" w:line="240" w:lineRule="auto"/>
        <w:rPr>
          <w:rFonts w:asciiTheme="majorHAnsi" w:hAnsiTheme="majorHAnsi" w:cstheme="majorBidi"/>
        </w:rPr>
      </w:pPr>
    </w:p>
    <w:p w14:paraId="311A1918" w14:textId="3126C495" w:rsidR="58CC0D90" w:rsidRDefault="58CC0D90" w:rsidP="58CC0D90">
      <w:pPr>
        <w:spacing w:after="0" w:line="240" w:lineRule="auto"/>
        <w:rPr>
          <w:rFonts w:asciiTheme="majorHAnsi" w:hAnsiTheme="majorHAnsi" w:cstheme="majorBidi"/>
        </w:rPr>
      </w:pPr>
    </w:p>
    <w:p w14:paraId="48B1B78D" w14:textId="2EA6B34F" w:rsidR="58CC0D90" w:rsidRDefault="58CC0D90" w:rsidP="58CC0D90">
      <w:pPr>
        <w:spacing w:after="0" w:line="240" w:lineRule="auto"/>
        <w:rPr>
          <w:rFonts w:asciiTheme="majorHAnsi" w:hAnsiTheme="majorHAnsi" w:cstheme="majorBidi"/>
        </w:rPr>
      </w:pPr>
    </w:p>
    <w:p w14:paraId="2849059E" w14:textId="77777777" w:rsidR="00BB55DF" w:rsidRPr="006F22A8" w:rsidRDefault="00BB55DF" w:rsidP="00211197">
      <w:pPr>
        <w:spacing w:after="0" w:line="240" w:lineRule="auto"/>
        <w:rPr>
          <w:rFonts w:asciiTheme="majorHAnsi" w:hAnsiTheme="majorHAnsi" w:cstheme="majorHAnsi"/>
        </w:rPr>
      </w:pPr>
    </w:p>
    <w:p w14:paraId="273FFB49" w14:textId="77777777" w:rsidR="00BB55DF" w:rsidRPr="006F22A8" w:rsidRDefault="00BB55DF" w:rsidP="00211197">
      <w:pPr>
        <w:spacing w:after="0" w:line="240" w:lineRule="auto"/>
        <w:rPr>
          <w:rFonts w:asciiTheme="majorHAnsi" w:hAnsiTheme="majorHAnsi" w:cstheme="majorHAnsi"/>
        </w:rPr>
      </w:pPr>
    </w:p>
    <w:p w14:paraId="26B7B89E" w14:textId="7DBAC78F" w:rsidR="185C01CF" w:rsidRDefault="185C01CF" w:rsidP="1E619BC5">
      <w:pPr>
        <w:rPr>
          <w:rFonts w:asciiTheme="majorHAnsi" w:hAnsiTheme="majorHAnsi" w:cstheme="majorBidi"/>
          <w:b/>
          <w:bCs/>
          <w:color w:val="C00000"/>
        </w:rPr>
      </w:pPr>
      <w:r w:rsidRPr="1E619BC5">
        <w:rPr>
          <w:rFonts w:asciiTheme="majorHAnsi" w:hAnsiTheme="majorHAnsi" w:cstheme="majorBidi"/>
          <w:b/>
          <w:bCs/>
          <w:color w:val="C00000"/>
        </w:rPr>
        <w:lastRenderedPageBreak/>
        <w:t xml:space="preserve">APPLICATION FORM – Now Online </w:t>
      </w:r>
      <w:r w:rsidR="22E84926" w:rsidRPr="1E619BC5">
        <w:rPr>
          <w:rFonts w:asciiTheme="majorHAnsi" w:hAnsiTheme="majorHAnsi" w:cstheme="majorBidi"/>
          <w:b/>
          <w:bCs/>
          <w:color w:val="C00000"/>
        </w:rPr>
        <w:t>H</w:t>
      </w:r>
      <w:r w:rsidRPr="1E619BC5">
        <w:rPr>
          <w:rFonts w:asciiTheme="majorHAnsi" w:hAnsiTheme="majorHAnsi" w:cstheme="majorBidi"/>
          <w:b/>
          <w:bCs/>
          <w:color w:val="C00000"/>
        </w:rPr>
        <w:t>ere</w:t>
      </w:r>
      <w:r w:rsidR="008B665E" w:rsidRPr="1E619BC5">
        <w:rPr>
          <w:rFonts w:asciiTheme="majorHAnsi" w:hAnsiTheme="majorHAnsi" w:cstheme="majorBidi"/>
          <w:b/>
          <w:bCs/>
          <w:color w:val="C00000"/>
        </w:rPr>
        <w:t xml:space="preserve">: </w:t>
      </w:r>
      <w:hyperlink r:id="rId13">
        <w:r w:rsidR="71D06377" w:rsidRPr="1E619BC5">
          <w:rPr>
            <w:rStyle w:val="Hyperlink"/>
            <w:rFonts w:asciiTheme="majorHAnsi" w:hAnsiTheme="majorHAnsi" w:cstheme="majorBidi"/>
            <w:b/>
            <w:bCs/>
          </w:rPr>
          <w:t>https://forms.o</w:t>
        </w:r>
        <w:r w:rsidR="71D06377" w:rsidRPr="1E619BC5">
          <w:rPr>
            <w:rStyle w:val="Hyperlink"/>
            <w:rFonts w:asciiTheme="majorHAnsi" w:hAnsiTheme="majorHAnsi" w:cstheme="majorBidi"/>
            <w:b/>
            <w:bCs/>
          </w:rPr>
          <w:t>f</w:t>
        </w:r>
        <w:r w:rsidR="71D06377" w:rsidRPr="1E619BC5">
          <w:rPr>
            <w:rStyle w:val="Hyperlink"/>
            <w:rFonts w:asciiTheme="majorHAnsi" w:hAnsiTheme="majorHAnsi" w:cstheme="majorBidi"/>
            <w:b/>
            <w:bCs/>
          </w:rPr>
          <w:t>fice.com/r/AHu65tRE9E</w:t>
        </w:r>
      </w:hyperlink>
    </w:p>
    <w:p w14:paraId="050A739B" w14:textId="32E9A965" w:rsidR="00692BC8" w:rsidRPr="00E2739E" w:rsidRDefault="0B7AEAAB" w:rsidP="0B7AEAAB">
      <w:pPr>
        <w:spacing w:after="0" w:line="240" w:lineRule="auto"/>
        <w:rPr>
          <w:rFonts w:asciiTheme="majorHAnsi" w:hAnsiTheme="majorHAnsi" w:cstheme="majorHAnsi"/>
          <w:b/>
          <w:bCs/>
        </w:rPr>
      </w:pPr>
      <w:r w:rsidRPr="00E2739E">
        <w:rPr>
          <w:rFonts w:asciiTheme="majorHAnsi" w:hAnsiTheme="majorHAnsi" w:cstheme="majorHAnsi"/>
          <w:b/>
          <w:bCs/>
        </w:rPr>
        <w:t xml:space="preserve">We recommend writing your application in advance and then transfer your responses into the online form all at once. </w:t>
      </w:r>
    </w:p>
    <w:p w14:paraId="1A549777" w14:textId="71EF13B6" w:rsidR="0B7AEAAB" w:rsidRPr="006F22A8" w:rsidRDefault="0B7AEAAB" w:rsidP="0B7AEAAB">
      <w:pPr>
        <w:spacing w:after="0" w:line="240" w:lineRule="auto"/>
        <w:rPr>
          <w:rFonts w:asciiTheme="majorHAnsi" w:hAnsiTheme="majorHAnsi" w:cstheme="majorHAnsi"/>
        </w:rPr>
      </w:pPr>
    </w:p>
    <w:p w14:paraId="5A52B77C" w14:textId="7703CC95" w:rsidR="00577F59" w:rsidRPr="006F22A8" w:rsidRDefault="00CA334A" w:rsidP="00577F59">
      <w:pPr>
        <w:rPr>
          <w:rFonts w:asciiTheme="majorHAnsi" w:hAnsiTheme="majorHAnsi" w:cstheme="majorHAnsi"/>
          <w:b/>
          <w:bCs/>
          <w:color w:val="C00000"/>
        </w:rPr>
      </w:pPr>
      <w:r w:rsidRPr="006F22A8">
        <w:rPr>
          <w:rFonts w:asciiTheme="majorHAnsi" w:hAnsiTheme="majorHAnsi" w:cstheme="majorHAnsi"/>
          <w:b/>
          <w:bCs/>
          <w:color w:val="C00000"/>
        </w:rPr>
        <w:t>Section 1 - Overview</w:t>
      </w:r>
    </w:p>
    <w:p w14:paraId="3256095B" w14:textId="77777777" w:rsidR="00577F59" w:rsidRPr="006F22A8" w:rsidRDefault="00577F59" w:rsidP="00577F59">
      <w:pPr>
        <w:rPr>
          <w:rFonts w:asciiTheme="majorHAnsi" w:hAnsiTheme="majorHAnsi" w:cstheme="majorHAnsi"/>
        </w:rPr>
      </w:pPr>
      <w:r w:rsidRPr="006F22A8">
        <w:rPr>
          <w:rFonts w:asciiTheme="majorHAnsi" w:hAnsiTheme="majorHAnsi" w:cstheme="majorHAnsi"/>
        </w:rPr>
        <w:t>1.</w:t>
      </w:r>
      <w:r w:rsidRPr="006F22A8">
        <w:rPr>
          <w:rFonts w:asciiTheme="majorHAnsi" w:hAnsiTheme="majorHAnsi" w:cstheme="majorHAnsi"/>
        </w:rPr>
        <w:tab/>
        <w:t>Requested amount (up to a maximum of $20,000):</w:t>
      </w:r>
    </w:p>
    <w:p w14:paraId="7D8D48BB" w14:textId="189A5413" w:rsidR="000010F3" w:rsidRPr="006F22A8" w:rsidRDefault="0B7AEAAB" w:rsidP="58CC0D90">
      <w:pPr>
        <w:rPr>
          <w:rFonts w:asciiTheme="majorHAnsi" w:hAnsiTheme="majorHAnsi" w:cstheme="majorBidi"/>
        </w:rPr>
      </w:pPr>
      <w:r w:rsidRPr="58CC0D90">
        <w:rPr>
          <w:rFonts w:asciiTheme="majorHAnsi" w:hAnsiTheme="majorHAnsi" w:cstheme="majorBidi"/>
        </w:rPr>
        <w:t>2.</w:t>
      </w:r>
      <w:r>
        <w:tab/>
      </w:r>
      <w:r w:rsidRPr="58CC0D90">
        <w:rPr>
          <w:rFonts w:asciiTheme="majorHAnsi" w:hAnsiTheme="majorHAnsi" w:cstheme="majorBidi"/>
        </w:rPr>
        <w:t xml:space="preserve">Briefly explain the club’s needs, how the funds would be used and the expected impacts. (250 </w:t>
      </w:r>
      <w:r w:rsidR="6C22F329" w:rsidRPr="58CC0D90">
        <w:rPr>
          <w:rFonts w:asciiTheme="majorHAnsi" w:hAnsiTheme="majorHAnsi" w:cstheme="majorBidi"/>
        </w:rPr>
        <w:t>words</w:t>
      </w:r>
      <w:r w:rsidRPr="58CC0D90">
        <w:rPr>
          <w:rFonts w:asciiTheme="majorHAnsi" w:hAnsiTheme="majorHAnsi" w:cstheme="majorBidi"/>
        </w:rPr>
        <w:t xml:space="preserve"> max)</w:t>
      </w:r>
    </w:p>
    <w:p w14:paraId="1F53ED01" w14:textId="43175842" w:rsidR="00577F59" w:rsidRPr="006F22A8" w:rsidRDefault="00CA334A" w:rsidP="00EF0A3D">
      <w:pPr>
        <w:rPr>
          <w:rFonts w:asciiTheme="majorHAnsi" w:hAnsiTheme="majorHAnsi" w:cstheme="majorHAnsi"/>
        </w:rPr>
      </w:pPr>
      <w:r w:rsidRPr="006F22A8">
        <w:rPr>
          <w:rFonts w:asciiTheme="majorHAnsi" w:hAnsiTheme="majorHAnsi" w:cstheme="majorHAnsi"/>
          <w:b/>
          <w:bCs/>
          <w:color w:val="C00000"/>
        </w:rPr>
        <w:t>Section 2 – Club And Coach Information</w:t>
      </w:r>
    </w:p>
    <w:p w14:paraId="71B7F4DC" w14:textId="10E7F741" w:rsidR="00577F59" w:rsidRPr="006F22A8" w:rsidRDefault="00577F59" w:rsidP="00EF0A3D">
      <w:pPr>
        <w:spacing w:after="0"/>
        <w:rPr>
          <w:rFonts w:asciiTheme="majorHAnsi" w:hAnsiTheme="majorHAnsi" w:cstheme="majorHAnsi"/>
        </w:rPr>
      </w:pPr>
      <w:r w:rsidRPr="006F22A8">
        <w:rPr>
          <w:rFonts w:asciiTheme="majorHAnsi" w:hAnsiTheme="majorHAnsi" w:cstheme="majorHAnsi"/>
        </w:rPr>
        <w:t>1.</w:t>
      </w:r>
      <w:r w:rsidRPr="006F22A8">
        <w:rPr>
          <w:rFonts w:asciiTheme="majorHAnsi" w:hAnsiTheme="majorHAnsi" w:cstheme="majorHAnsi"/>
        </w:rPr>
        <w:tab/>
        <w:t xml:space="preserve">Club </w:t>
      </w:r>
      <w:r w:rsidR="00B27067" w:rsidRPr="006F22A8">
        <w:rPr>
          <w:rFonts w:asciiTheme="majorHAnsi" w:hAnsiTheme="majorHAnsi" w:cstheme="majorHAnsi"/>
        </w:rPr>
        <w:t>Name:</w:t>
      </w:r>
    </w:p>
    <w:p w14:paraId="39399049" w14:textId="15A794FB" w:rsidR="00577F59" w:rsidRPr="006F22A8" w:rsidRDefault="00577F59" w:rsidP="00EF0A3D">
      <w:pPr>
        <w:spacing w:after="0"/>
        <w:rPr>
          <w:rFonts w:asciiTheme="majorHAnsi" w:hAnsiTheme="majorHAnsi" w:cstheme="majorHAnsi"/>
        </w:rPr>
      </w:pPr>
      <w:r w:rsidRPr="006F22A8">
        <w:rPr>
          <w:rFonts w:asciiTheme="majorHAnsi" w:hAnsiTheme="majorHAnsi" w:cstheme="majorHAnsi"/>
        </w:rPr>
        <w:t>2.</w:t>
      </w:r>
      <w:r w:rsidRPr="006F22A8">
        <w:rPr>
          <w:rFonts w:asciiTheme="majorHAnsi" w:hAnsiTheme="majorHAnsi" w:cstheme="majorHAnsi"/>
        </w:rPr>
        <w:tab/>
        <w:t xml:space="preserve">Primary Club </w:t>
      </w:r>
      <w:r w:rsidR="00B27067" w:rsidRPr="006F22A8">
        <w:rPr>
          <w:rFonts w:asciiTheme="majorHAnsi" w:hAnsiTheme="majorHAnsi" w:cstheme="majorHAnsi"/>
        </w:rPr>
        <w:t>Contact:</w:t>
      </w:r>
    </w:p>
    <w:p w14:paraId="70611DCD" w14:textId="1B634F34" w:rsidR="00577F59" w:rsidRPr="006F22A8" w:rsidRDefault="00577F59" w:rsidP="00EF0A3D">
      <w:pPr>
        <w:spacing w:after="0"/>
        <w:rPr>
          <w:rFonts w:asciiTheme="majorHAnsi" w:hAnsiTheme="majorHAnsi" w:cstheme="majorHAnsi"/>
        </w:rPr>
      </w:pPr>
      <w:r w:rsidRPr="006F22A8">
        <w:rPr>
          <w:rFonts w:asciiTheme="majorHAnsi" w:hAnsiTheme="majorHAnsi" w:cstheme="majorHAnsi"/>
        </w:rPr>
        <w:t>3.</w:t>
      </w:r>
      <w:r w:rsidRPr="006F22A8">
        <w:rPr>
          <w:rFonts w:asciiTheme="majorHAnsi" w:hAnsiTheme="majorHAnsi" w:cstheme="majorHAnsi"/>
        </w:rPr>
        <w:tab/>
      </w:r>
      <w:r w:rsidR="00B27067" w:rsidRPr="006F22A8">
        <w:rPr>
          <w:rFonts w:asciiTheme="majorHAnsi" w:hAnsiTheme="majorHAnsi" w:cstheme="majorHAnsi"/>
        </w:rPr>
        <w:t>Telephone:</w:t>
      </w:r>
    </w:p>
    <w:p w14:paraId="58C14725" w14:textId="42725374" w:rsidR="00577F59" w:rsidRPr="006F22A8" w:rsidRDefault="00577F59" w:rsidP="00EF0A3D">
      <w:pPr>
        <w:spacing w:after="0"/>
        <w:rPr>
          <w:rFonts w:asciiTheme="majorHAnsi" w:hAnsiTheme="majorHAnsi" w:cstheme="majorHAnsi"/>
        </w:rPr>
      </w:pPr>
      <w:r w:rsidRPr="006F22A8">
        <w:rPr>
          <w:rFonts w:asciiTheme="majorHAnsi" w:hAnsiTheme="majorHAnsi" w:cstheme="majorHAnsi"/>
        </w:rPr>
        <w:t>4.</w:t>
      </w:r>
      <w:r w:rsidRPr="006F22A8">
        <w:rPr>
          <w:rFonts w:asciiTheme="majorHAnsi" w:hAnsiTheme="majorHAnsi" w:cstheme="majorHAnsi"/>
        </w:rPr>
        <w:tab/>
      </w:r>
      <w:r w:rsidR="00B27067" w:rsidRPr="006F22A8">
        <w:rPr>
          <w:rFonts w:asciiTheme="majorHAnsi" w:hAnsiTheme="majorHAnsi" w:cstheme="majorHAnsi"/>
        </w:rPr>
        <w:t>Email:</w:t>
      </w:r>
    </w:p>
    <w:p w14:paraId="09D33215" w14:textId="738C76BF" w:rsidR="00577F59" w:rsidRPr="006F22A8" w:rsidRDefault="00577F59" w:rsidP="00EF0A3D">
      <w:pPr>
        <w:spacing w:after="0"/>
        <w:rPr>
          <w:rFonts w:asciiTheme="majorHAnsi" w:hAnsiTheme="majorHAnsi" w:cstheme="majorHAnsi"/>
        </w:rPr>
      </w:pPr>
      <w:r w:rsidRPr="006F22A8">
        <w:rPr>
          <w:rFonts w:asciiTheme="majorHAnsi" w:hAnsiTheme="majorHAnsi" w:cstheme="majorHAnsi"/>
        </w:rPr>
        <w:t>5.</w:t>
      </w:r>
      <w:r w:rsidRPr="006F22A8">
        <w:rPr>
          <w:rFonts w:asciiTheme="majorHAnsi" w:hAnsiTheme="majorHAnsi" w:cstheme="majorHAnsi"/>
        </w:rPr>
        <w:tab/>
        <w:t xml:space="preserve">Mailing </w:t>
      </w:r>
      <w:r w:rsidR="00B27067" w:rsidRPr="006F22A8">
        <w:rPr>
          <w:rFonts w:asciiTheme="majorHAnsi" w:hAnsiTheme="majorHAnsi" w:cstheme="majorHAnsi"/>
        </w:rPr>
        <w:t>Address:</w:t>
      </w:r>
    </w:p>
    <w:p w14:paraId="063508BA" w14:textId="5015D88C" w:rsidR="00577F59" w:rsidRPr="006F22A8" w:rsidRDefault="00577F59" w:rsidP="00EF0A3D">
      <w:pPr>
        <w:spacing w:after="0"/>
        <w:rPr>
          <w:rFonts w:asciiTheme="majorHAnsi" w:hAnsiTheme="majorHAnsi" w:cstheme="majorHAnsi"/>
        </w:rPr>
      </w:pPr>
      <w:r w:rsidRPr="006F22A8">
        <w:rPr>
          <w:rFonts w:asciiTheme="majorHAnsi" w:hAnsiTheme="majorHAnsi" w:cstheme="majorHAnsi"/>
        </w:rPr>
        <w:t>6.</w:t>
      </w:r>
      <w:r w:rsidRPr="006F22A8">
        <w:rPr>
          <w:rFonts w:asciiTheme="majorHAnsi" w:hAnsiTheme="majorHAnsi" w:cstheme="majorHAnsi"/>
        </w:rPr>
        <w:tab/>
        <w:t xml:space="preserve">Intended Club Coach’s Name: </w:t>
      </w:r>
    </w:p>
    <w:p w14:paraId="3B9C8AC8" w14:textId="6CED481D" w:rsidR="00577F59" w:rsidRPr="006F22A8" w:rsidRDefault="00577F59" w:rsidP="58CC0D90">
      <w:pPr>
        <w:spacing w:after="0"/>
        <w:rPr>
          <w:rFonts w:asciiTheme="majorHAnsi" w:hAnsiTheme="majorHAnsi" w:cstheme="majorBidi"/>
        </w:rPr>
      </w:pPr>
      <w:r w:rsidRPr="58CC0D90">
        <w:rPr>
          <w:rFonts w:asciiTheme="majorHAnsi" w:hAnsiTheme="majorHAnsi" w:cstheme="majorBidi"/>
        </w:rPr>
        <w:t>7.</w:t>
      </w:r>
      <w:r>
        <w:tab/>
      </w:r>
      <w:r w:rsidRPr="58CC0D90">
        <w:rPr>
          <w:rFonts w:asciiTheme="majorHAnsi" w:hAnsiTheme="majorHAnsi" w:cstheme="majorBidi"/>
        </w:rPr>
        <w:t>Describe their experience and education</w:t>
      </w:r>
      <w:r w:rsidR="2A3A782B" w:rsidRPr="58CC0D90">
        <w:rPr>
          <w:rFonts w:asciiTheme="majorHAnsi" w:hAnsiTheme="majorHAnsi" w:cstheme="majorBidi"/>
        </w:rPr>
        <w:t xml:space="preserve"> (1</w:t>
      </w:r>
      <w:r w:rsidR="30472B24" w:rsidRPr="58CC0D90">
        <w:rPr>
          <w:rFonts w:asciiTheme="majorHAnsi" w:hAnsiTheme="majorHAnsi" w:cstheme="majorBidi"/>
        </w:rPr>
        <w:t>50</w:t>
      </w:r>
      <w:r w:rsidR="2A3A782B" w:rsidRPr="58CC0D90">
        <w:rPr>
          <w:rFonts w:asciiTheme="majorHAnsi" w:hAnsiTheme="majorHAnsi" w:cstheme="majorBidi"/>
        </w:rPr>
        <w:t xml:space="preserve"> </w:t>
      </w:r>
      <w:r w:rsidR="6C22F329" w:rsidRPr="58CC0D90">
        <w:rPr>
          <w:rFonts w:asciiTheme="majorHAnsi" w:hAnsiTheme="majorHAnsi" w:cstheme="majorBidi"/>
        </w:rPr>
        <w:t>words</w:t>
      </w:r>
      <w:r w:rsidR="2A3A782B" w:rsidRPr="58CC0D90">
        <w:rPr>
          <w:rFonts w:asciiTheme="majorHAnsi" w:hAnsiTheme="majorHAnsi" w:cstheme="majorBidi"/>
        </w:rPr>
        <w:t xml:space="preserve"> max)</w:t>
      </w:r>
      <w:r w:rsidRPr="58CC0D90">
        <w:rPr>
          <w:rFonts w:asciiTheme="majorHAnsi" w:hAnsiTheme="majorHAnsi" w:cstheme="majorBidi"/>
        </w:rPr>
        <w:t>:</w:t>
      </w:r>
    </w:p>
    <w:p w14:paraId="2A3FE256" w14:textId="34F00377" w:rsidR="00577F59" w:rsidRPr="006F22A8" w:rsidRDefault="00577F59" w:rsidP="000010F3">
      <w:pPr>
        <w:spacing w:after="0"/>
        <w:rPr>
          <w:rFonts w:asciiTheme="majorHAnsi" w:hAnsiTheme="majorHAnsi" w:cstheme="majorHAnsi"/>
        </w:rPr>
      </w:pPr>
      <w:r w:rsidRPr="006F22A8">
        <w:rPr>
          <w:rFonts w:asciiTheme="majorHAnsi" w:hAnsiTheme="majorHAnsi" w:cstheme="majorHAnsi"/>
        </w:rPr>
        <w:t>8.</w:t>
      </w:r>
      <w:r w:rsidRPr="006F22A8">
        <w:rPr>
          <w:rFonts w:asciiTheme="majorHAnsi" w:hAnsiTheme="majorHAnsi" w:cstheme="majorHAnsi"/>
        </w:rPr>
        <w:tab/>
        <w:t>Expected salary range of coach:</w:t>
      </w:r>
    </w:p>
    <w:p w14:paraId="7F3ADBDA" w14:textId="77777777" w:rsidR="000010F3" w:rsidRPr="006F22A8" w:rsidRDefault="000010F3" w:rsidP="000010F3">
      <w:pPr>
        <w:spacing w:after="0"/>
        <w:rPr>
          <w:rFonts w:asciiTheme="majorHAnsi" w:hAnsiTheme="majorHAnsi" w:cstheme="majorHAnsi"/>
        </w:rPr>
      </w:pPr>
    </w:p>
    <w:p w14:paraId="6FDACD7D" w14:textId="75C8C238" w:rsidR="00577F59" w:rsidRPr="006F22A8" w:rsidRDefault="00577F59" w:rsidP="00577F59">
      <w:pPr>
        <w:rPr>
          <w:rFonts w:asciiTheme="majorHAnsi" w:hAnsiTheme="majorHAnsi" w:cstheme="majorHAnsi"/>
          <w:b/>
          <w:bCs/>
          <w:color w:val="C00000"/>
        </w:rPr>
      </w:pPr>
      <w:r w:rsidRPr="006F22A8">
        <w:rPr>
          <w:rFonts w:asciiTheme="majorHAnsi" w:hAnsiTheme="majorHAnsi" w:cstheme="majorHAnsi"/>
          <w:b/>
          <w:bCs/>
          <w:color w:val="C00000"/>
        </w:rPr>
        <w:t xml:space="preserve">Section </w:t>
      </w:r>
      <w:r w:rsidR="00CA334A" w:rsidRPr="006F22A8">
        <w:rPr>
          <w:rFonts w:asciiTheme="majorHAnsi" w:hAnsiTheme="majorHAnsi" w:cstheme="majorHAnsi"/>
          <w:b/>
          <w:bCs/>
          <w:color w:val="C00000"/>
        </w:rPr>
        <w:t xml:space="preserve">3 - Program Description and Operational Plan </w:t>
      </w:r>
    </w:p>
    <w:p w14:paraId="380A22DB" w14:textId="58AED1DA" w:rsidR="00577F59" w:rsidRPr="006F22A8" w:rsidRDefault="0B7AEAAB" w:rsidP="00577F59">
      <w:pPr>
        <w:rPr>
          <w:rFonts w:asciiTheme="majorHAnsi" w:hAnsiTheme="majorHAnsi" w:cstheme="majorHAnsi"/>
        </w:rPr>
      </w:pPr>
      <w:r w:rsidRPr="006F22A8">
        <w:rPr>
          <w:rFonts w:asciiTheme="majorHAnsi" w:hAnsiTheme="majorHAnsi" w:cstheme="majorHAnsi"/>
        </w:rPr>
        <w:t>Describe how the club will enhance the current programs and target the needs of development athletes aspiring to achieve excellence. In view of sustainable athlete development and coach retention, please provide insight into the following:</w:t>
      </w:r>
    </w:p>
    <w:p w14:paraId="77E7FB81" w14:textId="213E5CAB" w:rsidR="00577F59" w:rsidRPr="006F22A8" w:rsidRDefault="00577F59" w:rsidP="58CC0D90">
      <w:pPr>
        <w:rPr>
          <w:rFonts w:asciiTheme="majorHAnsi" w:hAnsiTheme="majorHAnsi" w:cstheme="majorBidi"/>
          <w:b/>
          <w:bCs/>
        </w:rPr>
      </w:pPr>
      <w:r w:rsidRPr="58CC0D90">
        <w:rPr>
          <w:rFonts w:asciiTheme="majorHAnsi" w:hAnsiTheme="majorHAnsi" w:cstheme="majorBidi"/>
          <w:b/>
          <w:bCs/>
        </w:rPr>
        <w:t>1.</w:t>
      </w:r>
      <w:r>
        <w:tab/>
      </w:r>
      <w:r w:rsidRPr="58CC0D90">
        <w:rPr>
          <w:rFonts w:asciiTheme="majorHAnsi" w:hAnsiTheme="majorHAnsi" w:cstheme="majorBidi"/>
          <w:b/>
          <w:bCs/>
        </w:rPr>
        <w:t>Planning</w:t>
      </w:r>
      <w:r w:rsidR="6F3D3206" w:rsidRPr="58CC0D90">
        <w:rPr>
          <w:rFonts w:asciiTheme="majorHAnsi" w:hAnsiTheme="majorHAnsi" w:cstheme="majorBidi"/>
          <w:b/>
          <w:bCs/>
        </w:rPr>
        <w:t xml:space="preserve"> </w:t>
      </w:r>
      <w:r w:rsidR="6F3D3206" w:rsidRPr="58CC0D90">
        <w:rPr>
          <w:rFonts w:asciiTheme="majorHAnsi" w:hAnsiTheme="majorHAnsi" w:cstheme="majorBidi"/>
        </w:rPr>
        <w:t xml:space="preserve">(250 </w:t>
      </w:r>
      <w:r w:rsidR="6C22F329" w:rsidRPr="58CC0D90">
        <w:rPr>
          <w:rFonts w:asciiTheme="majorHAnsi" w:hAnsiTheme="majorHAnsi" w:cstheme="majorBidi"/>
        </w:rPr>
        <w:t>words</w:t>
      </w:r>
      <w:r w:rsidR="6F3D3206" w:rsidRPr="58CC0D90">
        <w:rPr>
          <w:rFonts w:asciiTheme="majorHAnsi" w:hAnsiTheme="majorHAnsi" w:cstheme="majorBidi"/>
        </w:rPr>
        <w:t xml:space="preserve"> max)</w:t>
      </w:r>
    </w:p>
    <w:p w14:paraId="19A87CCD" w14:textId="18F27AE1" w:rsidR="00577F59" w:rsidRPr="006F22A8" w:rsidRDefault="00577F59" w:rsidP="00DE78CF">
      <w:pPr>
        <w:pStyle w:val="ListParagraph"/>
        <w:numPr>
          <w:ilvl w:val="0"/>
          <w:numId w:val="34"/>
        </w:numPr>
        <w:rPr>
          <w:rFonts w:asciiTheme="majorHAnsi" w:hAnsiTheme="majorHAnsi" w:cstheme="majorHAnsi"/>
        </w:rPr>
      </w:pPr>
      <w:r w:rsidRPr="006F22A8">
        <w:rPr>
          <w:rFonts w:asciiTheme="majorHAnsi" w:hAnsiTheme="majorHAnsi" w:cstheme="majorHAnsi"/>
        </w:rPr>
        <w:t>For recipients of NWSDA support last year, please describe how further funding will build upon recent accomplishments and advancements. Please indicate how these plans align with the club’s strategic or development plans OR,</w:t>
      </w:r>
    </w:p>
    <w:p w14:paraId="28DC10A1" w14:textId="2C3069BE" w:rsidR="000010F3" w:rsidRPr="006F22A8" w:rsidRDefault="0B7AEAAB" w:rsidP="0B7AEAAB">
      <w:pPr>
        <w:pStyle w:val="ListParagraph"/>
        <w:numPr>
          <w:ilvl w:val="0"/>
          <w:numId w:val="34"/>
        </w:numPr>
        <w:rPr>
          <w:rFonts w:asciiTheme="majorHAnsi" w:hAnsiTheme="majorHAnsi" w:cstheme="majorHAnsi"/>
        </w:rPr>
      </w:pPr>
      <w:r w:rsidRPr="006F22A8">
        <w:rPr>
          <w:rFonts w:asciiTheme="majorHAnsi" w:hAnsiTheme="majorHAnsi" w:cstheme="majorHAnsi"/>
        </w:rPr>
        <w:t>For first time applications, or for clubs not having received support last year, please describe the identified gaps targeted through NWSDA support.</w:t>
      </w:r>
    </w:p>
    <w:p w14:paraId="3458F746" w14:textId="079FB818" w:rsidR="00FF6EED" w:rsidRPr="006F22A8" w:rsidRDefault="00577F59" w:rsidP="00577F59">
      <w:pPr>
        <w:rPr>
          <w:rFonts w:asciiTheme="majorHAnsi" w:hAnsiTheme="majorHAnsi" w:cstheme="majorHAnsi"/>
          <w:b/>
          <w:bCs/>
        </w:rPr>
      </w:pPr>
      <w:r w:rsidRPr="006F22A8">
        <w:rPr>
          <w:rFonts w:asciiTheme="majorHAnsi" w:hAnsiTheme="majorHAnsi" w:cstheme="majorHAnsi"/>
          <w:b/>
          <w:bCs/>
        </w:rPr>
        <w:t>2.</w:t>
      </w:r>
      <w:r w:rsidRPr="006F22A8">
        <w:rPr>
          <w:rFonts w:asciiTheme="majorHAnsi" w:hAnsiTheme="majorHAnsi" w:cstheme="majorHAnsi"/>
          <w:b/>
          <w:bCs/>
        </w:rPr>
        <w:tab/>
        <w:t xml:space="preserve">Comprehensive </w:t>
      </w:r>
      <w:r w:rsidR="00FF6EED" w:rsidRPr="006F22A8">
        <w:rPr>
          <w:rFonts w:asciiTheme="majorHAnsi" w:hAnsiTheme="majorHAnsi" w:cstheme="majorHAnsi"/>
          <w:b/>
          <w:bCs/>
        </w:rPr>
        <w:t>Coaching Plan</w:t>
      </w:r>
      <w:r w:rsidRPr="006F22A8">
        <w:rPr>
          <w:rFonts w:asciiTheme="majorHAnsi" w:hAnsiTheme="majorHAnsi" w:cstheme="majorHAnsi"/>
          <w:b/>
          <w:bCs/>
        </w:rPr>
        <w:t xml:space="preserve"> </w:t>
      </w:r>
    </w:p>
    <w:p w14:paraId="0657BD03" w14:textId="191E2408" w:rsidR="00577F59" w:rsidRPr="006F22A8" w:rsidRDefault="00577F59" w:rsidP="00577F59">
      <w:pPr>
        <w:rPr>
          <w:rFonts w:asciiTheme="majorHAnsi" w:hAnsiTheme="majorHAnsi" w:cstheme="majorHAnsi"/>
          <w:b/>
          <w:bCs/>
        </w:rPr>
      </w:pPr>
      <w:r w:rsidRPr="006F22A8">
        <w:rPr>
          <w:rFonts w:asciiTheme="majorHAnsi" w:hAnsiTheme="majorHAnsi" w:cstheme="majorHAnsi"/>
        </w:rPr>
        <w:t>Outline the professional development and a career path for the designated club coach grant recipient. This should include:</w:t>
      </w:r>
    </w:p>
    <w:p w14:paraId="6EFABD35" w14:textId="3BCAC288" w:rsidR="00577F59" w:rsidRPr="006F22A8" w:rsidRDefault="00577F59" w:rsidP="58CC0D90">
      <w:pPr>
        <w:pStyle w:val="ListParagraph"/>
        <w:numPr>
          <w:ilvl w:val="0"/>
          <w:numId w:val="49"/>
        </w:numPr>
        <w:rPr>
          <w:rFonts w:asciiTheme="majorHAnsi" w:hAnsiTheme="majorHAnsi" w:cstheme="majorBidi"/>
        </w:rPr>
      </w:pPr>
      <w:r w:rsidRPr="58CC0D90">
        <w:rPr>
          <w:rFonts w:asciiTheme="majorHAnsi" w:hAnsiTheme="majorHAnsi" w:cstheme="majorBidi"/>
        </w:rPr>
        <w:t>The coach’s job description and work plan</w:t>
      </w:r>
      <w:r w:rsidR="5CB6DAB6" w:rsidRPr="58CC0D90">
        <w:rPr>
          <w:rFonts w:asciiTheme="majorHAnsi" w:hAnsiTheme="majorHAnsi" w:cstheme="majorBidi"/>
        </w:rPr>
        <w:t>.</w:t>
      </w:r>
    </w:p>
    <w:p w14:paraId="24397F09" w14:textId="31E7AF1F" w:rsidR="00577F59" w:rsidRPr="006F22A8" w:rsidRDefault="00577F59" w:rsidP="58CC0D90">
      <w:pPr>
        <w:pStyle w:val="ListParagraph"/>
        <w:numPr>
          <w:ilvl w:val="0"/>
          <w:numId w:val="49"/>
        </w:numPr>
        <w:rPr>
          <w:rFonts w:asciiTheme="majorHAnsi" w:hAnsiTheme="majorHAnsi" w:cstheme="majorBidi"/>
        </w:rPr>
      </w:pPr>
      <w:r w:rsidRPr="58CC0D90">
        <w:rPr>
          <w:rFonts w:asciiTheme="majorHAnsi" w:hAnsiTheme="majorHAnsi" w:cstheme="majorBidi"/>
        </w:rPr>
        <w:lastRenderedPageBreak/>
        <w:t>The coaches’ professional development objectives and learning plan</w:t>
      </w:r>
      <w:r w:rsidR="36ACEA70" w:rsidRPr="58CC0D90">
        <w:rPr>
          <w:rFonts w:asciiTheme="majorHAnsi" w:hAnsiTheme="majorHAnsi" w:cstheme="majorBidi"/>
        </w:rPr>
        <w:t>. I</w:t>
      </w:r>
      <w:r w:rsidRPr="58CC0D90">
        <w:rPr>
          <w:rFonts w:asciiTheme="majorHAnsi" w:hAnsiTheme="majorHAnsi" w:cstheme="majorBidi"/>
        </w:rPr>
        <w:t>f a previous recipient of the fund, please provide proof of adherence on the previous year’s coach professional development plan</w:t>
      </w:r>
      <w:r w:rsidR="0EA03D01" w:rsidRPr="58CC0D90">
        <w:rPr>
          <w:rFonts w:asciiTheme="majorHAnsi" w:hAnsiTheme="majorHAnsi" w:cstheme="majorBidi"/>
        </w:rPr>
        <w:t>. (</w:t>
      </w:r>
      <w:r w:rsidR="2A1566CB" w:rsidRPr="58CC0D90">
        <w:rPr>
          <w:rFonts w:asciiTheme="majorHAnsi" w:hAnsiTheme="majorHAnsi" w:cstheme="majorBidi"/>
        </w:rPr>
        <w:t>2</w:t>
      </w:r>
      <w:r w:rsidR="0EA03D01" w:rsidRPr="58CC0D90">
        <w:rPr>
          <w:rFonts w:asciiTheme="majorHAnsi" w:hAnsiTheme="majorHAnsi" w:cstheme="majorBidi"/>
        </w:rPr>
        <w:t xml:space="preserve">50 </w:t>
      </w:r>
      <w:r w:rsidR="68BE3FD9" w:rsidRPr="58CC0D90">
        <w:rPr>
          <w:rFonts w:asciiTheme="majorHAnsi" w:hAnsiTheme="majorHAnsi" w:cstheme="majorBidi"/>
        </w:rPr>
        <w:t>words</w:t>
      </w:r>
      <w:r w:rsidR="0EA03D01" w:rsidRPr="58CC0D90">
        <w:rPr>
          <w:rFonts w:asciiTheme="majorHAnsi" w:hAnsiTheme="majorHAnsi" w:cstheme="majorBidi"/>
        </w:rPr>
        <w:t xml:space="preserve"> max)</w:t>
      </w:r>
    </w:p>
    <w:p w14:paraId="4CCB3B95" w14:textId="65FBF496" w:rsidR="00577F59" w:rsidRPr="006F22A8" w:rsidRDefault="00577F59" w:rsidP="58CC0D90">
      <w:pPr>
        <w:pStyle w:val="ListParagraph"/>
        <w:numPr>
          <w:ilvl w:val="0"/>
          <w:numId w:val="49"/>
        </w:numPr>
        <w:rPr>
          <w:rFonts w:asciiTheme="majorHAnsi" w:hAnsiTheme="majorHAnsi" w:cstheme="majorBidi"/>
        </w:rPr>
      </w:pPr>
      <w:r w:rsidRPr="58CC0D90">
        <w:rPr>
          <w:rFonts w:asciiTheme="majorHAnsi" w:hAnsiTheme="majorHAnsi" w:cstheme="majorBidi"/>
        </w:rPr>
        <w:t>Description of coach salaries, benefits packages and how these align with local costs of living</w:t>
      </w:r>
      <w:r w:rsidR="10B8191C" w:rsidRPr="58CC0D90">
        <w:rPr>
          <w:rFonts w:asciiTheme="majorHAnsi" w:hAnsiTheme="majorHAnsi" w:cstheme="majorBidi"/>
        </w:rPr>
        <w:t xml:space="preserve">. </w:t>
      </w:r>
      <w:r w:rsidR="7F468CB5" w:rsidRPr="58CC0D90">
        <w:rPr>
          <w:rFonts w:asciiTheme="majorHAnsi" w:hAnsiTheme="majorHAnsi" w:cstheme="majorBidi"/>
        </w:rPr>
        <w:t xml:space="preserve">(100 </w:t>
      </w:r>
      <w:r w:rsidR="68BE3FD9" w:rsidRPr="58CC0D90">
        <w:rPr>
          <w:rFonts w:asciiTheme="majorHAnsi" w:hAnsiTheme="majorHAnsi" w:cstheme="majorBidi"/>
        </w:rPr>
        <w:t>words</w:t>
      </w:r>
      <w:r w:rsidR="7F468CB5" w:rsidRPr="58CC0D90">
        <w:rPr>
          <w:rFonts w:asciiTheme="majorHAnsi" w:hAnsiTheme="majorHAnsi" w:cstheme="majorBidi"/>
        </w:rPr>
        <w:t xml:space="preserve"> max)</w:t>
      </w:r>
    </w:p>
    <w:p w14:paraId="0D936791" w14:textId="46174F90" w:rsidR="00577F59" w:rsidRPr="006F22A8" w:rsidRDefault="00577F59" w:rsidP="00577F59">
      <w:pPr>
        <w:rPr>
          <w:rFonts w:asciiTheme="majorHAnsi" w:hAnsiTheme="majorHAnsi" w:cstheme="majorHAnsi"/>
          <w:b/>
          <w:bCs/>
          <w:color w:val="C00000"/>
        </w:rPr>
      </w:pPr>
      <w:r w:rsidRPr="006F22A8">
        <w:rPr>
          <w:rFonts w:asciiTheme="majorHAnsi" w:hAnsiTheme="majorHAnsi" w:cstheme="majorHAnsi"/>
          <w:b/>
          <w:bCs/>
          <w:color w:val="C00000"/>
        </w:rPr>
        <w:t xml:space="preserve">Section </w:t>
      </w:r>
      <w:r w:rsidR="00CA334A" w:rsidRPr="006F22A8">
        <w:rPr>
          <w:rFonts w:asciiTheme="majorHAnsi" w:hAnsiTheme="majorHAnsi" w:cstheme="majorHAnsi"/>
          <w:b/>
          <w:bCs/>
          <w:color w:val="C00000"/>
        </w:rPr>
        <w:t xml:space="preserve">4 - Organizational Effectiveness </w:t>
      </w:r>
    </w:p>
    <w:p w14:paraId="69110EEE" w14:textId="288E4DAC" w:rsidR="00577F59" w:rsidRPr="006F22A8" w:rsidRDefault="00577F59" w:rsidP="00577F59">
      <w:pPr>
        <w:rPr>
          <w:rFonts w:asciiTheme="majorHAnsi" w:hAnsiTheme="majorHAnsi" w:cstheme="majorHAnsi"/>
        </w:rPr>
      </w:pPr>
      <w:r w:rsidRPr="006F22A8">
        <w:rPr>
          <w:rFonts w:asciiTheme="majorHAnsi" w:hAnsiTheme="majorHAnsi" w:cstheme="majorHAnsi"/>
        </w:rPr>
        <w:t xml:space="preserve">The club must be able to demonstrate organizational </w:t>
      </w:r>
      <w:proofErr w:type="gramStart"/>
      <w:r w:rsidRPr="006F22A8">
        <w:rPr>
          <w:rFonts w:asciiTheme="majorHAnsi" w:hAnsiTheme="majorHAnsi" w:cstheme="majorHAnsi"/>
        </w:rPr>
        <w:t>effectiveness</w:t>
      </w:r>
      <w:proofErr w:type="gramEnd"/>
      <w:r w:rsidRPr="006F22A8">
        <w:rPr>
          <w:rFonts w:asciiTheme="majorHAnsi" w:hAnsiTheme="majorHAnsi" w:cstheme="majorHAnsi"/>
        </w:rPr>
        <w:t xml:space="preserve"> and a healthy and vibrant development system based on the LTAD model and indicate how funding will support the expectations for each.</w:t>
      </w:r>
    </w:p>
    <w:p w14:paraId="72256602" w14:textId="77777777" w:rsidR="002D42D9" w:rsidRPr="006F22A8" w:rsidRDefault="00577F59" w:rsidP="002D42D9">
      <w:pPr>
        <w:rPr>
          <w:rFonts w:asciiTheme="majorHAnsi" w:hAnsiTheme="majorHAnsi" w:cstheme="majorHAnsi"/>
          <w:b/>
          <w:bCs/>
        </w:rPr>
      </w:pPr>
      <w:r w:rsidRPr="006F22A8">
        <w:rPr>
          <w:rFonts w:asciiTheme="majorHAnsi" w:hAnsiTheme="majorHAnsi" w:cstheme="majorHAnsi"/>
          <w:b/>
          <w:bCs/>
        </w:rPr>
        <w:t>1.</w:t>
      </w:r>
      <w:r w:rsidRPr="006F22A8">
        <w:rPr>
          <w:rFonts w:asciiTheme="majorHAnsi" w:hAnsiTheme="majorHAnsi" w:cstheme="majorHAnsi"/>
          <w:b/>
          <w:bCs/>
        </w:rPr>
        <w:tab/>
        <w:t>People</w:t>
      </w:r>
    </w:p>
    <w:p w14:paraId="712617CD" w14:textId="6239CC34" w:rsidR="00577F59" w:rsidRPr="006F22A8" w:rsidRDefault="175D1FE6" w:rsidP="58CC0D90">
      <w:pPr>
        <w:pStyle w:val="ListParagraph"/>
        <w:numPr>
          <w:ilvl w:val="0"/>
          <w:numId w:val="39"/>
        </w:numPr>
        <w:rPr>
          <w:rFonts w:asciiTheme="majorHAnsi" w:hAnsiTheme="majorHAnsi" w:cstheme="majorBidi"/>
        </w:rPr>
      </w:pPr>
      <w:r w:rsidRPr="58CC0D90">
        <w:rPr>
          <w:rFonts w:asciiTheme="majorHAnsi" w:hAnsiTheme="majorHAnsi" w:cstheme="majorBidi"/>
        </w:rPr>
        <w:t>P</w:t>
      </w:r>
      <w:r w:rsidR="00577F59" w:rsidRPr="58CC0D90">
        <w:rPr>
          <w:rFonts w:asciiTheme="majorHAnsi" w:hAnsiTheme="majorHAnsi" w:cstheme="majorBidi"/>
        </w:rPr>
        <w:t xml:space="preserve">lease </w:t>
      </w:r>
      <w:r w:rsidR="00B630DC" w:rsidRPr="58CC0D90">
        <w:rPr>
          <w:rFonts w:asciiTheme="majorHAnsi" w:hAnsiTheme="majorHAnsi" w:cstheme="majorBidi"/>
        </w:rPr>
        <w:t>describe</w:t>
      </w:r>
      <w:r w:rsidR="5095CB8A" w:rsidRPr="58CC0D90">
        <w:rPr>
          <w:rFonts w:asciiTheme="majorHAnsi" w:hAnsiTheme="majorHAnsi" w:cstheme="majorBidi"/>
        </w:rPr>
        <w:t xml:space="preserve"> t</w:t>
      </w:r>
      <w:r w:rsidR="00B630DC" w:rsidRPr="58CC0D90">
        <w:rPr>
          <w:rFonts w:asciiTheme="majorHAnsi" w:hAnsiTheme="majorHAnsi" w:cstheme="majorBidi"/>
        </w:rPr>
        <w:t>he</w:t>
      </w:r>
      <w:r w:rsidR="00577F59" w:rsidRPr="58CC0D90">
        <w:rPr>
          <w:rFonts w:asciiTheme="majorHAnsi" w:hAnsiTheme="majorHAnsi" w:cstheme="majorBidi"/>
        </w:rPr>
        <w:t xml:space="preserve"> support and reporting structure</w:t>
      </w:r>
      <w:r w:rsidR="005C7E48" w:rsidRPr="58CC0D90">
        <w:rPr>
          <w:rFonts w:asciiTheme="majorHAnsi" w:hAnsiTheme="majorHAnsi" w:cstheme="majorBidi"/>
        </w:rPr>
        <w:t xml:space="preserve">, </w:t>
      </w:r>
      <w:r w:rsidR="00577F59" w:rsidRPr="58CC0D90">
        <w:rPr>
          <w:rFonts w:asciiTheme="majorHAnsi" w:hAnsiTheme="majorHAnsi" w:cstheme="majorBidi"/>
        </w:rPr>
        <w:t xml:space="preserve">performance evaluation process and subsequent gap mitigating strategies for coaches. </w:t>
      </w:r>
      <w:r w:rsidR="21BAB141" w:rsidRPr="58CC0D90">
        <w:rPr>
          <w:rFonts w:asciiTheme="majorHAnsi" w:hAnsiTheme="majorHAnsi" w:cstheme="majorBidi"/>
        </w:rPr>
        <w:t xml:space="preserve">(150 </w:t>
      </w:r>
      <w:r w:rsidR="6C22F329" w:rsidRPr="58CC0D90">
        <w:rPr>
          <w:rFonts w:asciiTheme="majorHAnsi" w:hAnsiTheme="majorHAnsi" w:cstheme="majorBidi"/>
        </w:rPr>
        <w:t>words</w:t>
      </w:r>
      <w:r w:rsidR="21BAB141" w:rsidRPr="58CC0D90">
        <w:rPr>
          <w:rFonts w:asciiTheme="majorHAnsi" w:hAnsiTheme="majorHAnsi" w:cstheme="majorBidi"/>
        </w:rPr>
        <w:t xml:space="preserve"> max)</w:t>
      </w:r>
    </w:p>
    <w:p w14:paraId="16CB5F22" w14:textId="5928B9F1" w:rsidR="00577F59" w:rsidRPr="006F22A8" w:rsidRDefault="005C7E48" w:rsidP="58CC0D90">
      <w:pPr>
        <w:pStyle w:val="ListParagraph"/>
        <w:numPr>
          <w:ilvl w:val="0"/>
          <w:numId w:val="39"/>
        </w:numPr>
        <w:rPr>
          <w:rFonts w:asciiTheme="majorHAnsi" w:hAnsiTheme="majorHAnsi" w:cstheme="majorBidi"/>
        </w:rPr>
      </w:pPr>
      <w:r w:rsidRPr="58CC0D90">
        <w:rPr>
          <w:rFonts w:asciiTheme="majorHAnsi" w:hAnsiTheme="majorHAnsi" w:cstheme="majorBidi"/>
        </w:rPr>
        <w:t xml:space="preserve">Include </w:t>
      </w:r>
      <w:r w:rsidR="00D40F5D" w:rsidRPr="58CC0D90">
        <w:rPr>
          <w:rFonts w:asciiTheme="majorHAnsi" w:hAnsiTheme="majorHAnsi" w:cstheme="majorBidi"/>
        </w:rPr>
        <w:t xml:space="preserve">a </w:t>
      </w:r>
      <w:r w:rsidR="5C63E87E" w:rsidRPr="58CC0D90">
        <w:rPr>
          <w:rFonts w:asciiTheme="majorHAnsi" w:hAnsiTheme="majorHAnsi" w:cstheme="majorBidi"/>
        </w:rPr>
        <w:t xml:space="preserve">list </w:t>
      </w:r>
      <w:r w:rsidR="00577F59" w:rsidRPr="58CC0D90">
        <w:rPr>
          <w:rFonts w:asciiTheme="majorHAnsi" w:hAnsiTheme="majorHAnsi" w:cstheme="majorBidi"/>
        </w:rPr>
        <w:t>of programs (Learning to Train through Training to Compete stages of LTAD) with participants and coach numbers</w:t>
      </w:r>
      <w:r w:rsidR="000B6AC5" w:rsidRPr="58CC0D90">
        <w:rPr>
          <w:rFonts w:asciiTheme="majorHAnsi" w:hAnsiTheme="majorHAnsi" w:cstheme="majorBidi"/>
        </w:rPr>
        <w:t xml:space="preserve"> for each.</w:t>
      </w:r>
      <w:r w:rsidR="00577F59" w:rsidRPr="58CC0D90">
        <w:rPr>
          <w:rFonts w:asciiTheme="majorHAnsi" w:hAnsiTheme="majorHAnsi" w:cstheme="majorBidi"/>
        </w:rPr>
        <w:t xml:space="preserve"> </w:t>
      </w:r>
      <w:r w:rsidR="12C99A23" w:rsidRPr="58CC0D90">
        <w:rPr>
          <w:rFonts w:asciiTheme="majorHAnsi" w:hAnsiTheme="majorHAnsi" w:cstheme="majorBidi"/>
        </w:rPr>
        <w:t xml:space="preserve">(150 </w:t>
      </w:r>
      <w:r w:rsidR="6C22F329" w:rsidRPr="58CC0D90">
        <w:rPr>
          <w:rFonts w:asciiTheme="majorHAnsi" w:hAnsiTheme="majorHAnsi" w:cstheme="majorBidi"/>
        </w:rPr>
        <w:t>words</w:t>
      </w:r>
      <w:r w:rsidR="12C99A23" w:rsidRPr="58CC0D90">
        <w:rPr>
          <w:rFonts w:asciiTheme="majorHAnsi" w:hAnsiTheme="majorHAnsi" w:cstheme="majorBidi"/>
        </w:rPr>
        <w:t xml:space="preserve"> max)</w:t>
      </w:r>
    </w:p>
    <w:p w14:paraId="5FB2E9F7" w14:textId="07C0BBDF" w:rsidR="00577F59" w:rsidRPr="006F22A8" w:rsidRDefault="0B7AEAAB" w:rsidP="00577F59">
      <w:pPr>
        <w:rPr>
          <w:rFonts w:asciiTheme="majorHAnsi" w:hAnsiTheme="majorHAnsi" w:cstheme="majorHAnsi"/>
          <w:b/>
          <w:bCs/>
        </w:rPr>
      </w:pPr>
      <w:r w:rsidRPr="006F22A8">
        <w:rPr>
          <w:rFonts w:asciiTheme="majorHAnsi" w:hAnsiTheme="majorHAnsi" w:cstheme="majorHAnsi"/>
          <w:b/>
          <w:bCs/>
        </w:rPr>
        <w:t>2.</w:t>
      </w:r>
      <w:r w:rsidR="00577F59" w:rsidRPr="006F22A8">
        <w:rPr>
          <w:rFonts w:asciiTheme="majorHAnsi" w:hAnsiTheme="majorHAnsi" w:cstheme="majorHAnsi"/>
        </w:rPr>
        <w:tab/>
      </w:r>
      <w:r w:rsidRPr="006F22A8">
        <w:rPr>
          <w:rFonts w:asciiTheme="majorHAnsi" w:hAnsiTheme="majorHAnsi" w:cstheme="majorHAnsi"/>
          <w:b/>
          <w:bCs/>
        </w:rPr>
        <w:t>Partnerships</w:t>
      </w:r>
    </w:p>
    <w:p w14:paraId="76324E30" w14:textId="35341C06" w:rsidR="00577F59" w:rsidRPr="006F22A8" w:rsidRDefault="00577F59" w:rsidP="58CC0D90">
      <w:pPr>
        <w:pStyle w:val="ListParagraph"/>
        <w:numPr>
          <w:ilvl w:val="0"/>
          <w:numId w:val="45"/>
        </w:numPr>
        <w:rPr>
          <w:rFonts w:asciiTheme="majorHAnsi" w:hAnsiTheme="majorHAnsi" w:cstheme="majorBidi"/>
        </w:rPr>
      </w:pPr>
      <w:r w:rsidRPr="58CC0D90">
        <w:rPr>
          <w:rFonts w:asciiTheme="majorHAnsi" w:hAnsiTheme="majorHAnsi" w:cstheme="majorBidi"/>
        </w:rPr>
        <w:t>Please indicate how your club collaborates with your Provincial, National, and regional structures (i.e.: participation at P</w:t>
      </w:r>
      <w:r w:rsidR="00732F95" w:rsidRPr="58CC0D90">
        <w:rPr>
          <w:rFonts w:asciiTheme="majorHAnsi" w:hAnsiTheme="majorHAnsi" w:cstheme="majorBidi"/>
        </w:rPr>
        <w:t>rovincial</w:t>
      </w:r>
      <w:r w:rsidRPr="58CC0D90">
        <w:rPr>
          <w:rFonts w:asciiTheme="majorHAnsi" w:hAnsiTheme="majorHAnsi" w:cstheme="majorBidi"/>
        </w:rPr>
        <w:t xml:space="preserve">/National training camps, Nordiq Canada Coaching Conference, </w:t>
      </w:r>
      <w:r w:rsidR="00732F95" w:rsidRPr="58CC0D90">
        <w:rPr>
          <w:rFonts w:asciiTheme="majorHAnsi" w:hAnsiTheme="majorHAnsi" w:cstheme="majorBidi"/>
        </w:rPr>
        <w:t>P</w:t>
      </w:r>
      <w:r w:rsidRPr="58CC0D90">
        <w:rPr>
          <w:rFonts w:asciiTheme="majorHAnsi" w:hAnsiTheme="majorHAnsi" w:cstheme="majorBidi"/>
        </w:rPr>
        <w:t>rovincial race circuit, National Championships, etc.)</w:t>
      </w:r>
      <w:r w:rsidR="1BA70A22" w:rsidRPr="58CC0D90">
        <w:rPr>
          <w:rFonts w:asciiTheme="majorHAnsi" w:hAnsiTheme="majorHAnsi" w:cstheme="majorBidi"/>
        </w:rPr>
        <w:t xml:space="preserve">. (150 </w:t>
      </w:r>
      <w:r w:rsidR="6C22F329" w:rsidRPr="58CC0D90">
        <w:rPr>
          <w:rFonts w:asciiTheme="majorHAnsi" w:hAnsiTheme="majorHAnsi" w:cstheme="majorBidi"/>
        </w:rPr>
        <w:t>words</w:t>
      </w:r>
      <w:r w:rsidR="7B9C4E69" w:rsidRPr="58CC0D90">
        <w:rPr>
          <w:rFonts w:asciiTheme="majorHAnsi" w:hAnsiTheme="majorHAnsi" w:cstheme="majorBidi"/>
        </w:rPr>
        <w:t xml:space="preserve"> </w:t>
      </w:r>
      <w:r w:rsidR="1BA70A22" w:rsidRPr="58CC0D90">
        <w:rPr>
          <w:rFonts w:asciiTheme="majorHAnsi" w:hAnsiTheme="majorHAnsi" w:cstheme="majorBidi"/>
        </w:rPr>
        <w:t>max)</w:t>
      </w:r>
    </w:p>
    <w:p w14:paraId="2305492A" w14:textId="380C6B03" w:rsidR="00491A05" w:rsidRPr="006F22A8" w:rsidRDefault="00491A05" w:rsidP="00491A05">
      <w:pPr>
        <w:pStyle w:val="ListParagraph"/>
        <w:rPr>
          <w:rFonts w:asciiTheme="majorHAnsi" w:hAnsiTheme="majorHAnsi" w:cstheme="majorHAnsi"/>
        </w:rPr>
      </w:pPr>
    </w:p>
    <w:p w14:paraId="02EE79DB" w14:textId="7585FD88" w:rsidR="00577F59" w:rsidRPr="006F22A8" w:rsidRDefault="0B7AEAAB" w:rsidP="58CC0D90">
      <w:pPr>
        <w:rPr>
          <w:rFonts w:asciiTheme="majorHAnsi" w:hAnsiTheme="majorHAnsi" w:cstheme="majorBidi"/>
          <w:b/>
          <w:bCs/>
        </w:rPr>
      </w:pPr>
      <w:r w:rsidRPr="58CC0D90">
        <w:rPr>
          <w:rFonts w:asciiTheme="majorHAnsi" w:hAnsiTheme="majorHAnsi" w:cstheme="majorBidi"/>
          <w:b/>
          <w:bCs/>
        </w:rPr>
        <w:t>3.</w:t>
      </w:r>
      <w:r>
        <w:tab/>
      </w:r>
      <w:r w:rsidRPr="58CC0D90">
        <w:rPr>
          <w:rFonts w:asciiTheme="majorHAnsi" w:hAnsiTheme="majorHAnsi" w:cstheme="majorBidi"/>
          <w:b/>
          <w:bCs/>
        </w:rPr>
        <w:t>Performance</w:t>
      </w:r>
    </w:p>
    <w:p w14:paraId="1B799774" w14:textId="377569B7" w:rsidR="00E23344" w:rsidRPr="006F22A8" w:rsidRDefault="00577F59" w:rsidP="58CC0D90">
      <w:pPr>
        <w:pStyle w:val="ListParagraph"/>
        <w:numPr>
          <w:ilvl w:val="0"/>
          <w:numId w:val="44"/>
        </w:numPr>
        <w:rPr>
          <w:rFonts w:asciiTheme="majorHAnsi" w:hAnsiTheme="majorHAnsi" w:cstheme="majorBidi"/>
        </w:rPr>
      </w:pPr>
      <w:r w:rsidRPr="58CC0D90">
        <w:rPr>
          <w:rFonts w:asciiTheme="majorHAnsi" w:hAnsiTheme="majorHAnsi" w:cstheme="majorBidi"/>
        </w:rPr>
        <w:t xml:space="preserve">List the Club’s most significant achievements over the past year. Where applicable demonstrate tracking against an established plan. </w:t>
      </w:r>
      <w:r w:rsidR="4320C8E2" w:rsidRPr="58CC0D90">
        <w:rPr>
          <w:rFonts w:asciiTheme="majorHAnsi" w:hAnsiTheme="majorHAnsi" w:cstheme="majorBidi"/>
        </w:rPr>
        <w:t xml:space="preserve">(150 </w:t>
      </w:r>
      <w:r w:rsidR="6C22F329" w:rsidRPr="58CC0D90">
        <w:rPr>
          <w:rFonts w:asciiTheme="majorHAnsi" w:hAnsiTheme="majorHAnsi" w:cstheme="majorBidi"/>
        </w:rPr>
        <w:t>words</w:t>
      </w:r>
      <w:r w:rsidR="4320C8E2" w:rsidRPr="58CC0D90">
        <w:rPr>
          <w:rFonts w:asciiTheme="majorHAnsi" w:hAnsiTheme="majorHAnsi" w:cstheme="majorBidi"/>
        </w:rPr>
        <w:t xml:space="preserve"> max)</w:t>
      </w:r>
    </w:p>
    <w:p w14:paraId="4189241B" w14:textId="1369935A" w:rsidR="00E23344" w:rsidRPr="006F22A8" w:rsidRDefault="00577F59" w:rsidP="58CC0D90">
      <w:pPr>
        <w:pStyle w:val="ListParagraph"/>
        <w:numPr>
          <w:ilvl w:val="0"/>
          <w:numId w:val="44"/>
        </w:numPr>
        <w:rPr>
          <w:rFonts w:asciiTheme="majorHAnsi" w:hAnsiTheme="majorHAnsi" w:cstheme="majorBidi"/>
        </w:rPr>
      </w:pPr>
      <w:r w:rsidRPr="58CC0D90">
        <w:rPr>
          <w:rFonts w:asciiTheme="majorHAnsi" w:hAnsiTheme="majorHAnsi" w:cstheme="majorBidi"/>
        </w:rPr>
        <w:t>List athletes who qualified for Provincial Teams, National Teams, and International Competitions.</w:t>
      </w:r>
      <w:r w:rsidR="1C77FDB3" w:rsidRPr="58CC0D90">
        <w:rPr>
          <w:rFonts w:asciiTheme="majorHAnsi" w:hAnsiTheme="majorHAnsi" w:cstheme="majorBidi"/>
        </w:rPr>
        <w:t xml:space="preserve"> (100 </w:t>
      </w:r>
      <w:r w:rsidR="68BE3FD9" w:rsidRPr="58CC0D90">
        <w:rPr>
          <w:rFonts w:asciiTheme="majorHAnsi" w:hAnsiTheme="majorHAnsi" w:cstheme="majorBidi"/>
        </w:rPr>
        <w:t>words</w:t>
      </w:r>
      <w:r w:rsidR="1C77FDB3" w:rsidRPr="58CC0D90">
        <w:rPr>
          <w:rFonts w:asciiTheme="majorHAnsi" w:hAnsiTheme="majorHAnsi" w:cstheme="majorBidi"/>
        </w:rPr>
        <w:t xml:space="preserve"> max)</w:t>
      </w:r>
    </w:p>
    <w:p w14:paraId="3FE06DA6" w14:textId="2FB1DA07" w:rsidR="00E23344" w:rsidRPr="006F22A8" w:rsidRDefault="00577F59" w:rsidP="58CC0D90">
      <w:pPr>
        <w:pStyle w:val="ListParagraph"/>
        <w:numPr>
          <w:ilvl w:val="0"/>
          <w:numId w:val="44"/>
        </w:numPr>
        <w:rPr>
          <w:rFonts w:asciiTheme="majorHAnsi" w:hAnsiTheme="majorHAnsi" w:cstheme="majorBidi"/>
        </w:rPr>
      </w:pPr>
      <w:r w:rsidRPr="1E619BC5">
        <w:rPr>
          <w:rFonts w:asciiTheme="majorHAnsi" w:hAnsiTheme="majorHAnsi" w:cstheme="majorBidi"/>
        </w:rPr>
        <w:t xml:space="preserve">List coaches who had placements on </w:t>
      </w:r>
      <w:r w:rsidR="098C24C6" w:rsidRPr="1E619BC5">
        <w:rPr>
          <w:rFonts w:asciiTheme="majorHAnsi" w:hAnsiTheme="majorHAnsi" w:cstheme="majorBidi"/>
        </w:rPr>
        <w:t>i</w:t>
      </w:r>
      <w:r w:rsidRPr="1E619BC5">
        <w:rPr>
          <w:rFonts w:asciiTheme="majorHAnsi" w:hAnsiTheme="majorHAnsi" w:cstheme="majorBidi"/>
        </w:rPr>
        <w:t xml:space="preserve">nternational </w:t>
      </w:r>
      <w:r w:rsidR="26D8630A" w:rsidRPr="1E619BC5">
        <w:rPr>
          <w:rFonts w:asciiTheme="majorHAnsi" w:hAnsiTheme="majorHAnsi" w:cstheme="majorBidi"/>
        </w:rPr>
        <w:t>c</w:t>
      </w:r>
      <w:r w:rsidRPr="1E619BC5">
        <w:rPr>
          <w:rFonts w:asciiTheme="majorHAnsi" w:hAnsiTheme="majorHAnsi" w:cstheme="majorBidi"/>
        </w:rPr>
        <w:t xml:space="preserve">ompetitions.  </w:t>
      </w:r>
      <w:r w:rsidR="7A5A36F4" w:rsidRPr="1E619BC5">
        <w:rPr>
          <w:rFonts w:asciiTheme="majorHAnsi" w:hAnsiTheme="majorHAnsi" w:cstheme="majorBidi"/>
        </w:rPr>
        <w:t xml:space="preserve">(50 </w:t>
      </w:r>
      <w:r w:rsidR="68BE3FD9" w:rsidRPr="1E619BC5">
        <w:rPr>
          <w:rFonts w:asciiTheme="majorHAnsi" w:hAnsiTheme="majorHAnsi" w:cstheme="majorBidi"/>
        </w:rPr>
        <w:t>words</w:t>
      </w:r>
      <w:r w:rsidR="7A5A36F4" w:rsidRPr="1E619BC5">
        <w:rPr>
          <w:rFonts w:asciiTheme="majorHAnsi" w:hAnsiTheme="majorHAnsi" w:cstheme="majorBidi"/>
        </w:rPr>
        <w:t xml:space="preserve"> max)</w:t>
      </w:r>
    </w:p>
    <w:p w14:paraId="2C3A5ECD" w14:textId="396A0250" w:rsidR="00BC2BED" w:rsidRDefault="00BC2BED" w:rsidP="58CC0D90">
      <w:pPr>
        <w:pStyle w:val="ListParagraph"/>
        <w:numPr>
          <w:ilvl w:val="0"/>
          <w:numId w:val="44"/>
        </w:numPr>
        <w:rPr>
          <w:rFonts w:asciiTheme="majorHAnsi" w:hAnsiTheme="majorHAnsi" w:cstheme="majorBidi"/>
        </w:rPr>
      </w:pPr>
      <w:r w:rsidRPr="58CC0D90">
        <w:rPr>
          <w:rFonts w:asciiTheme="majorHAnsi" w:hAnsiTheme="majorHAnsi" w:cstheme="majorBidi"/>
        </w:rPr>
        <w:t>Briefly</w:t>
      </w:r>
      <w:r w:rsidR="00577F59" w:rsidRPr="58CC0D90">
        <w:rPr>
          <w:rFonts w:asciiTheme="majorHAnsi" w:hAnsiTheme="majorHAnsi" w:cstheme="majorBidi"/>
        </w:rPr>
        <w:t xml:space="preserve"> describe how the club monitors athlete and coach development progression.</w:t>
      </w:r>
      <w:r w:rsidR="063364DD" w:rsidRPr="58CC0D90">
        <w:rPr>
          <w:rFonts w:asciiTheme="majorHAnsi" w:hAnsiTheme="majorHAnsi" w:cstheme="majorBidi"/>
        </w:rPr>
        <w:t xml:space="preserve"> (100 </w:t>
      </w:r>
      <w:r w:rsidR="68BE3FD9" w:rsidRPr="58CC0D90">
        <w:rPr>
          <w:rFonts w:asciiTheme="majorHAnsi" w:hAnsiTheme="majorHAnsi" w:cstheme="majorBidi"/>
        </w:rPr>
        <w:t>words</w:t>
      </w:r>
      <w:r w:rsidR="063364DD" w:rsidRPr="58CC0D90">
        <w:rPr>
          <w:rFonts w:asciiTheme="majorHAnsi" w:hAnsiTheme="majorHAnsi" w:cstheme="majorBidi"/>
        </w:rPr>
        <w:t xml:space="preserve"> max)</w:t>
      </w:r>
    </w:p>
    <w:p w14:paraId="3A0EE021" w14:textId="22279415" w:rsidR="18509A60" w:rsidRDefault="18509A60" w:rsidP="58CC0D90">
      <w:pPr>
        <w:spacing w:before="240" w:after="240"/>
        <w:rPr>
          <w:b/>
          <w:bCs/>
        </w:rPr>
      </w:pPr>
      <w:r w:rsidRPr="58CC0D90">
        <w:rPr>
          <w:b/>
          <w:bCs/>
        </w:rPr>
        <w:t xml:space="preserve">4. </w:t>
      </w:r>
      <w:r>
        <w:tab/>
      </w:r>
      <w:r w:rsidRPr="58CC0D90">
        <w:rPr>
          <w:b/>
          <w:bCs/>
        </w:rPr>
        <w:t>Financial S</w:t>
      </w:r>
      <w:r w:rsidR="6324FA25" w:rsidRPr="58CC0D90">
        <w:rPr>
          <w:b/>
          <w:bCs/>
        </w:rPr>
        <w:t>tability</w:t>
      </w:r>
      <w:r w:rsidR="1FE952D7" w:rsidRPr="58CC0D90">
        <w:rPr>
          <w:b/>
          <w:bCs/>
        </w:rPr>
        <w:t xml:space="preserve"> </w:t>
      </w:r>
    </w:p>
    <w:p w14:paraId="4E1407E6" w14:textId="0BD32D7C" w:rsidR="18509A60" w:rsidRDefault="18509A60" w:rsidP="58CC0D90">
      <w:pPr>
        <w:pStyle w:val="ListParagraph"/>
        <w:numPr>
          <w:ilvl w:val="0"/>
          <w:numId w:val="1"/>
        </w:numPr>
        <w:spacing w:before="240" w:after="240"/>
      </w:pPr>
      <w:r w:rsidRPr="37DF574D">
        <w:rPr>
          <w:rFonts w:asciiTheme="majorHAnsi" w:eastAsiaTheme="majorEastAsia" w:hAnsiTheme="majorHAnsi" w:cstheme="majorBidi"/>
        </w:rPr>
        <w:t>Please describe the club’s financial s</w:t>
      </w:r>
      <w:r w:rsidR="22F16FBC" w:rsidRPr="37DF574D">
        <w:rPr>
          <w:rFonts w:asciiTheme="majorHAnsi" w:eastAsiaTheme="majorEastAsia" w:hAnsiTheme="majorHAnsi" w:cstheme="majorBidi"/>
        </w:rPr>
        <w:t xml:space="preserve">tability </w:t>
      </w:r>
      <w:r w:rsidRPr="37DF574D">
        <w:rPr>
          <w:rFonts w:asciiTheme="majorHAnsi" w:eastAsiaTheme="majorEastAsia" w:hAnsiTheme="majorHAnsi" w:cstheme="majorBidi"/>
        </w:rPr>
        <w:t>strategy. Include details such as multi-year budgeting, diversification of revenue streams (e.g., membership, grants, sponsorship, fundraising), and any plans to address potential future funding gaps.</w:t>
      </w:r>
      <w:r w:rsidR="78B6D657" w:rsidRPr="37DF574D">
        <w:rPr>
          <w:rFonts w:asciiTheme="majorHAnsi" w:eastAsiaTheme="majorEastAsia" w:hAnsiTheme="majorHAnsi" w:cstheme="majorBidi"/>
        </w:rPr>
        <w:t xml:space="preserve"> (200 </w:t>
      </w:r>
      <w:r w:rsidR="68BE3FD9" w:rsidRPr="37DF574D">
        <w:rPr>
          <w:rFonts w:asciiTheme="majorHAnsi" w:eastAsiaTheme="majorEastAsia" w:hAnsiTheme="majorHAnsi" w:cstheme="majorBidi"/>
        </w:rPr>
        <w:t>words</w:t>
      </w:r>
      <w:r w:rsidR="78B6D657" w:rsidRPr="37DF574D">
        <w:rPr>
          <w:rFonts w:asciiTheme="majorHAnsi" w:eastAsiaTheme="majorEastAsia" w:hAnsiTheme="majorHAnsi" w:cstheme="majorBidi"/>
        </w:rPr>
        <w:t xml:space="preserve"> max</w:t>
      </w:r>
      <w:r w:rsidR="78B6D657" w:rsidRPr="37DF574D">
        <w:t>)</w:t>
      </w:r>
    </w:p>
    <w:p w14:paraId="1D829CE1" w14:textId="3D6E00F4" w:rsidR="58CC0D90" w:rsidRDefault="58CC0D90" w:rsidP="58CC0D90">
      <w:pPr>
        <w:rPr>
          <w:rFonts w:asciiTheme="majorHAnsi" w:hAnsiTheme="majorHAnsi" w:cstheme="majorBidi"/>
          <w:b/>
          <w:bCs/>
          <w:color w:val="C00000"/>
        </w:rPr>
      </w:pPr>
    </w:p>
    <w:p w14:paraId="3187DBFF" w14:textId="3C01441C" w:rsidR="00577F59" w:rsidRPr="006F22A8" w:rsidRDefault="0B7AEAAB" w:rsidP="00577F59">
      <w:pPr>
        <w:rPr>
          <w:rFonts w:asciiTheme="majorHAnsi" w:hAnsiTheme="majorHAnsi" w:cstheme="majorHAnsi"/>
          <w:b/>
          <w:bCs/>
          <w:color w:val="C00000"/>
        </w:rPr>
      </w:pPr>
      <w:r w:rsidRPr="006F22A8">
        <w:rPr>
          <w:rFonts w:asciiTheme="majorHAnsi" w:hAnsiTheme="majorHAnsi" w:cstheme="majorHAnsi"/>
          <w:b/>
          <w:bCs/>
          <w:color w:val="C00000"/>
        </w:rPr>
        <w:t xml:space="preserve">Section 5 – Club Budget </w:t>
      </w:r>
    </w:p>
    <w:p w14:paraId="30201EA2" w14:textId="6A833DD7" w:rsidR="00AB0CA2" w:rsidRPr="006F22A8" w:rsidRDefault="00577F59" w:rsidP="58CC0D90">
      <w:pPr>
        <w:rPr>
          <w:rFonts w:asciiTheme="majorHAnsi" w:hAnsiTheme="majorHAnsi" w:cstheme="majorBidi"/>
        </w:rPr>
      </w:pPr>
      <w:r w:rsidRPr="58CC0D90">
        <w:rPr>
          <w:rFonts w:asciiTheme="majorHAnsi" w:hAnsiTheme="majorHAnsi" w:cstheme="majorBidi"/>
        </w:rPr>
        <w:lastRenderedPageBreak/>
        <w:t>Submit an estimated budget for the club’s 202</w:t>
      </w:r>
      <w:r w:rsidR="6A9FBEE6" w:rsidRPr="58CC0D90">
        <w:rPr>
          <w:rFonts w:asciiTheme="majorHAnsi" w:hAnsiTheme="majorHAnsi" w:cstheme="majorBidi"/>
        </w:rPr>
        <w:t>5</w:t>
      </w:r>
      <w:r w:rsidRPr="58CC0D90">
        <w:rPr>
          <w:rFonts w:asciiTheme="majorHAnsi" w:hAnsiTheme="majorHAnsi" w:cstheme="majorBidi"/>
        </w:rPr>
        <w:t>-2</w:t>
      </w:r>
      <w:r w:rsidR="583A81E4" w:rsidRPr="58CC0D90">
        <w:rPr>
          <w:rFonts w:asciiTheme="majorHAnsi" w:hAnsiTheme="majorHAnsi" w:cstheme="majorBidi"/>
        </w:rPr>
        <w:t>6</w:t>
      </w:r>
      <w:r w:rsidRPr="58CC0D90">
        <w:rPr>
          <w:rFonts w:asciiTheme="majorHAnsi" w:hAnsiTheme="majorHAnsi" w:cstheme="majorBidi"/>
        </w:rPr>
        <w:t xml:space="preserve"> program using A</w:t>
      </w:r>
      <w:r w:rsidR="00EF0A3D" w:rsidRPr="58CC0D90">
        <w:rPr>
          <w:rFonts w:asciiTheme="majorHAnsi" w:hAnsiTheme="majorHAnsi" w:cstheme="majorBidi"/>
        </w:rPr>
        <w:t>nnex A</w:t>
      </w:r>
      <w:r w:rsidRPr="58CC0D90">
        <w:rPr>
          <w:rFonts w:asciiTheme="majorHAnsi" w:hAnsiTheme="majorHAnsi" w:cstheme="majorBidi"/>
        </w:rPr>
        <w:t xml:space="preserve"> </w:t>
      </w:r>
      <w:r w:rsidR="0EA66DFB" w:rsidRPr="58CC0D90">
        <w:rPr>
          <w:rFonts w:asciiTheme="majorHAnsi" w:hAnsiTheme="majorHAnsi" w:cstheme="majorBidi"/>
        </w:rPr>
        <w:t>below</w:t>
      </w:r>
      <w:r w:rsidRPr="58CC0D90">
        <w:rPr>
          <w:rFonts w:asciiTheme="majorHAnsi" w:hAnsiTheme="majorHAnsi" w:cstheme="majorBidi"/>
        </w:rPr>
        <w:t xml:space="preserve">. Please submit this via e-mail to </w:t>
      </w:r>
      <w:hyperlink r:id="rId14">
        <w:r w:rsidR="00AB0CA2" w:rsidRPr="58CC0D90">
          <w:rPr>
            <w:rStyle w:val="Hyperlink"/>
            <w:rFonts w:asciiTheme="majorHAnsi" w:hAnsiTheme="majorHAnsi" w:cstheme="majorBidi"/>
          </w:rPr>
          <w:t>fund@nordiqcanada.ca</w:t>
        </w:r>
      </w:hyperlink>
    </w:p>
    <w:p w14:paraId="48441D7A" w14:textId="3806DD62" w:rsidR="00EF0A3D" w:rsidRPr="006F22A8" w:rsidRDefault="0B7AEAAB" w:rsidP="58CC0D90">
      <w:pPr>
        <w:rPr>
          <w:rFonts w:asciiTheme="majorHAnsi" w:hAnsiTheme="majorHAnsi" w:cstheme="majorBidi"/>
          <w:b/>
          <w:bCs/>
        </w:rPr>
      </w:pPr>
      <w:r w:rsidRPr="58CC0D90">
        <w:rPr>
          <w:rFonts w:asciiTheme="majorHAnsi" w:hAnsiTheme="majorHAnsi" w:cstheme="majorBidi"/>
          <w:b/>
          <w:bCs/>
        </w:rPr>
        <w:t xml:space="preserve">Application Closing Date: June </w:t>
      </w:r>
      <w:r w:rsidR="0B431368" w:rsidRPr="58CC0D90">
        <w:rPr>
          <w:rFonts w:asciiTheme="majorHAnsi" w:hAnsiTheme="majorHAnsi" w:cstheme="majorBidi"/>
          <w:b/>
          <w:bCs/>
        </w:rPr>
        <w:t>5</w:t>
      </w:r>
      <w:r w:rsidRPr="58CC0D90">
        <w:rPr>
          <w:rFonts w:asciiTheme="majorHAnsi" w:hAnsiTheme="majorHAnsi" w:cstheme="majorBidi"/>
          <w:b/>
          <w:bCs/>
        </w:rPr>
        <w:t>, 202</w:t>
      </w:r>
      <w:r w:rsidR="6C23ABFF" w:rsidRPr="58CC0D90">
        <w:rPr>
          <w:rFonts w:asciiTheme="majorHAnsi" w:hAnsiTheme="majorHAnsi" w:cstheme="majorBidi"/>
          <w:b/>
          <w:bCs/>
        </w:rPr>
        <w:t>5</w:t>
      </w:r>
    </w:p>
    <w:p w14:paraId="0495734D" w14:textId="0F1384B0" w:rsidR="00472913" w:rsidRPr="006F22A8" w:rsidRDefault="00472913" w:rsidP="00472913">
      <w:pPr>
        <w:jc w:val="center"/>
        <w:rPr>
          <w:rFonts w:asciiTheme="majorHAnsi" w:hAnsiTheme="majorHAnsi" w:cstheme="majorHAnsi"/>
          <w:sz w:val="24"/>
          <w:szCs w:val="24"/>
        </w:rPr>
      </w:pPr>
      <w:r w:rsidRPr="006F22A8">
        <w:rPr>
          <w:rFonts w:asciiTheme="majorHAnsi" w:hAnsiTheme="majorHAnsi" w:cstheme="majorHAnsi"/>
          <w:b/>
          <w:bCs/>
          <w:sz w:val="28"/>
          <w:szCs w:val="28"/>
        </w:rPr>
        <w:t xml:space="preserve">ANNEX </w:t>
      </w:r>
      <w:r w:rsidR="00577F59" w:rsidRPr="006F22A8">
        <w:rPr>
          <w:rFonts w:asciiTheme="majorHAnsi" w:hAnsiTheme="majorHAnsi" w:cstheme="majorHAnsi"/>
          <w:b/>
          <w:bCs/>
          <w:sz w:val="28"/>
          <w:szCs w:val="28"/>
        </w:rPr>
        <w:t>A</w:t>
      </w:r>
      <w:r w:rsidRPr="006F22A8">
        <w:rPr>
          <w:rFonts w:asciiTheme="majorHAnsi" w:hAnsiTheme="majorHAnsi" w:cstheme="majorHAnsi"/>
          <w:b/>
          <w:bCs/>
          <w:sz w:val="28"/>
          <w:szCs w:val="28"/>
        </w:rPr>
        <w:t xml:space="preserve"> – </w:t>
      </w:r>
      <w:r w:rsidRPr="006F22A8">
        <w:rPr>
          <w:rFonts w:asciiTheme="majorHAnsi" w:hAnsiTheme="majorHAnsi" w:cstheme="majorHAnsi"/>
          <w:sz w:val="24"/>
          <w:szCs w:val="24"/>
        </w:rPr>
        <w:t>CLUB BUDGET</w:t>
      </w:r>
    </w:p>
    <w:tbl>
      <w:tblPr>
        <w:tblStyle w:val="TableGrid"/>
        <w:tblW w:w="0" w:type="auto"/>
        <w:tblLook w:val="04A0" w:firstRow="1" w:lastRow="0" w:firstColumn="1" w:lastColumn="0" w:noHBand="0" w:noVBand="1"/>
      </w:tblPr>
      <w:tblGrid>
        <w:gridCol w:w="6232"/>
        <w:gridCol w:w="3118"/>
      </w:tblGrid>
      <w:tr w:rsidR="00472913" w:rsidRPr="00E81B9F" w14:paraId="080F0754" w14:textId="77777777" w:rsidTr="58CC0D90">
        <w:tc>
          <w:tcPr>
            <w:tcW w:w="9350" w:type="dxa"/>
            <w:gridSpan w:val="2"/>
            <w:shd w:val="clear" w:color="auto" w:fill="E7E6E6" w:themeFill="background2"/>
          </w:tcPr>
          <w:p w14:paraId="56C2BE65" w14:textId="211F75FC" w:rsidR="00472913" w:rsidRPr="006F22A8" w:rsidRDefault="00472913" w:rsidP="00DF41FD">
            <w:pPr>
              <w:rPr>
                <w:rFonts w:asciiTheme="majorHAnsi" w:hAnsiTheme="majorHAnsi" w:cstheme="majorHAnsi"/>
                <w:b/>
                <w:bCs/>
                <w:sz w:val="28"/>
                <w:szCs w:val="28"/>
              </w:rPr>
            </w:pPr>
            <w:r w:rsidRPr="006F22A8">
              <w:rPr>
                <w:rFonts w:asciiTheme="majorHAnsi" w:hAnsiTheme="majorHAnsi" w:cstheme="majorHAnsi"/>
                <w:b/>
                <w:bCs/>
                <w:sz w:val="28"/>
                <w:szCs w:val="28"/>
              </w:rPr>
              <w:t>Revenue</w:t>
            </w:r>
          </w:p>
        </w:tc>
      </w:tr>
      <w:tr w:rsidR="00F04F06" w:rsidRPr="00E81B9F" w14:paraId="7E5C2242" w14:textId="77777777" w:rsidTr="58CC0D90">
        <w:tc>
          <w:tcPr>
            <w:tcW w:w="6232" w:type="dxa"/>
          </w:tcPr>
          <w:p w14:paraId="03E90ECD" w14:textId="3ED4F768" w:rsidR="00F04F06" w:rsidRPr="006F22A8" w:rsidRDefault="00F04F06" w:rsidP="00245679">
            <w:pPr>
              <w:rPr>
                <w:rFonts w:asciiTheme="majorHAnsi" w:hAnsiTheme="majorHAnsi" w:cstheme="majorHAnsi"/>
                <w:b/>
                <w:bCs/>
              </w:rPr>
            </w:pPr>
            <w:r w:rsidRPr="006F22A8">
              <w:rPr>
                <w:rFonts w:asciiTheme="majorHAnsi" w:hAnsiTheme="majorHAnsi" w:cstheme="majorHAnsi"/>
                <w:b/>
                <w:bCs/>
              </w:rPr>
              <w:t>Description</w:t>
            </w:r>
          </w:p>
        </w:tc>
        <w:tc>
          <w:tcPr>
            <w:tcW w:w="3118" w:type="dxa"/>
          </w:tcPr>
          <w:p w14:paraId="1EE97C8E" w14:textId="17837A22" w:rsidR="00F04F06" w:rsidRPr="006F22A8" w:rsidRDefault="00F04F06" w:rsidP="00245679">
            <w:pPr>
              <w:rPr>
                <w:rFonts w:asciiTheme="majorHAnsi" w:hAnsiTheme="majorHAnsi" w:cstheme="majorHAnsi"/>
                <w:b/>
                <w:bCs/>
              </w:rPr>
            </w:pPr>
            <w:r w:rsidRPr="006F22A8">
              <w:rPr>
                <w:rFonts w:asciiTheme="majorHAnsi" w:hAnsiTheme="majorHAnsi" w:cstheme="majorHAnsi"/>
                <w:b/>
                <w:bCs/>
              </w:rPr>
              <w:t>Amount</w:t>
            </w:r>
          </w:p>
        </w:tc>
      </w:tr>
      <w:tr w:rsidR="00472913" w:rsidRPr="00E81B9F" w14:paraId="019E953D" w14:textId="77777777" w:rsidTr="58CC0D90">
        <w:tc>
          <w:tcPr>
            <w:tcW w:w="6232" w:type="dxa"/>
          </w:tcPr>
          <w:p w14:paraId="4398E4CD" w14:textId="2208D297" w:rsidR="00472913" w:rsidRPr="006F22A8" w:rsidRDefault="00472913" w:rsidP="58CC0D90">
            <w:pPr>
              <w:rPr>
                <w:rFonts w:asciiTheme="majorHAnsi" w:hAnsiTheme="majorHAnsi" w:cstheme="majorBidi"/>
                <w:b/>
                <w:bCs/>
              </w:rPr>
            </w:pPr>
            <w:r w:rsidRPr="58CC0D90">
              <w:rPr>
                <w:rFonts w:asciiTheme="majorHAnsi" w:hAnsiTheme="majorHAnsi" w:cstheme="majorBidi"/>
                <w:b/>
                <w:bCs/>
              </w:rPr>
              <w:t>Total annual revenue 20</w:t>
            </w:r>
            <w:r w:rsidR="00B3788A" w:rsidRPr="58CC0D90">
              <w:rPr>
                <w:rFonts w:asciiTheme="majorHAnsi" w:hAnsiTheme="majorHAnsi" w:cstheme="majorBidi"/>
                <w:b/>
                <w:bCs/>
              </w:rPr>
              <w:t>2</w:t>
            </w:r>
            <w:r w:rsidR="343EB08B" w:rsidRPr="58CC0D90">
              <w:rPr>
                <w:rFonts w:asciiTheme="majorHAnsi" w:hAnsiTheme="majorHAnsi" w:cstheme="majorBidi"/>
                <w:b/>
                <w:bCs/>
              </w:rPr>
              <w:t>5</w:t>
            </w:r>
            <w:r w:rsidRPr="58CC0D90">
              <w:rPr>
                <w:rFonts w:asciiTheme="majorHAnsi" w:hAnsiTheme="majorHAnsi" w:cstheme="majorBidi"/>
                <w:b/>
                <w:bCs/>
              </w:rPr>
              <w:t>-</w:t>
            </w:r>
            <w:r w:rsidR="00B3788A" w:rsidRPr="58CC0D90">
              <w:rPr>
                <w:rFonts w:asciiTheme="majorHAnsi" w:hAnsiTheme="majorHAnsi" w:cstheme="majorBidi"/>
                <w:b/>
                <w:bCs/>
              </w:rPr>
              <w:t>2</w:t>
            </w:r>
            <w:r w:rsidR="1C63BA08" w:rsidRPr="58CC0D90">
              <w:rPr>
                <w:rFonts w:asciiTheme="majorHAnsi" w:hAnsiTheme="majorHAnsi" w:cstheme="majorBidi"/>
                <w:b/>
                <w:bCs/>
              </w:rPr>
              <w:t>6</w:t>
            </w:r>
          </w:p>
        </w:tc>
        <w:tc>
          <w:tcPr>
            <w:tcW w:w="3118" w:type="dxa"/>
          </w:tcPr>
          <w:p w14:paraId="5B8E6AA8" w14:textId="77777777" w:rsidR="00472913" w:rsidRPr="006F22A8" w:rsidRDefault="00472913" w:rsidP="00DF41FD">
            <w:pPr>
              <w:rPr>
                <w:rFonts w:asciiTheme="majorHAnsi" w:hAnsiTheme="majorHAnsi" w:cstheme="majorHAnsi"/>
                <w:b/>
                <w:bCs/>
              </w:rPr>
            </w:pPr>
          </w:p>
        </w:tc>
      </w:tr>
      <w:tr w:rsidR="00472913" w:rsidRPr="00E81B9F" w14:paraId="1D30DCE1" w14:textId="77777777" w:rsidTr="58CC0D90">
        <w:tc>
          <w:tcPr>
            <w:tcW w:w="6232" w:type="dxa"/>
          </w:tcPr>
          <w:p w14:paraId="3BCFEF58" w14:textId="7758FAD8" w:rsidR="00472913" w:rsidRPr="006F22A8" w:rsidRDefault="00472913" w:rsidP="00DF41FD">
            <w:pPr>
              <w:rPr>
                <w:rFonts w:asciiTheme="majorHAnsi" w:hAnsiTheme="majorHAnsi" w:cstheme="majorHAnsi"/>
              </w:rPr>
            </w:pPr>
            <w:r w:rsidRPr="006F22A8">
              <w:rPr>
                <w:rFonts w:asciiTheme="majorHAnsi" w:hAnsiTheme="majorHAnsi" w:cstheme="majorHAnsi"/>
              </w:rPr>
              <w:t xml:space="preserve">     Program Registrations (total)</w:t>
            </w:r>
          </w:p>
        </w:tc>
        <w:tc>
          <w:tcPr>
            <w:tcW w:w="3118" w:type="dxa"/>
          </w:tcPr>
          <w:p w14:paraId="331DE6ED" w14:textId="77777777" w:rsidR="00472913" w:rsidRPr="006F22A8" w:rsidRDefault="00472913" w:rsidP="00DF41FD">
            <w:pPr>
              <w:rPr>
                <w:rFonts w:asciiTheme="majorHAnsi" w:hAnsiTheme="majorHAnsi" w:cstheme="majorHAnsi"/>
              </w:rPr>
            </w:pPr>
          </w:p>
        </w:tc>
      </w:tr>
      <w:tr w:rsidR="00472913" w:rsidRPr="00E81B9F" w14:paraId="405A5E88" w14:textId="77777777" w:rsidTr="58CC0D90">
        <w:tc>
          <w:tcPr>
            <w:tcW w:w="6232" w:type="dxa"/>
          </w:tcPr>
          <w:p w14:paraId="769661DA" w14:textId="292A4F25" w:rsidR="00472913" w:rsidRPr="006F22A8" w:rsidRDefault="00472913" w:rsidP="00DF41FD">
            <w:pPr>
              <w:rPr>
                <w:rFonts w:asciiTheme="majorHAnsi" w:hAnsiTheme="majorHAnsi" w:cstheme="majorHAnsi"/>
                <w:u w:val="single"/>
              </w:rPr>
            </w:pPr>
            <w:r w:rsidRPr="006F22A8">
              <w:rPr>
                <w:rFonts w:asciiTheme="majorHAnsi" w:hAnsiTheme="majorHAnsi" w:cstheme="majorHAnsi"/>
              </w:rPr>
              <w:t xml:space="preserve">               Skill Development Prog</w:t>
            </w:r>
            <w:r w:rsidR="007E5FB0" w:rsidRPr="006F22A8">
              <w:rPr>
                <w:rFonts w:asciiTheme="majorHAnsi" w:hAnsiTheme="majorHAnsi" w:cstheme="majorHAnsi"/>
              </w:rPr>
              <w:t>r</w:t>
            </w:r>
            <w:r w:rsidRPr="006F22A8">
              <w:rPr>
                <w:rFonts w:asciiTheme="majorHAnsi" w:hAnsiTheme="majorHAnsi" w:cstheme="majorHAnsi"/>
              </w:rPr>
              <w:t>ams (U12)</w:t>
            </w:r>
          </w:p>
        </w:tc>
        <w:tc>
          <w:tcPr>
            <w:tcW w:w="3118" w:type="dxa"/>
          </w:tcPr>
          <w:p w14:paraId="0234D84B" w14:textId="77777777" w:rsidR="00472913" w:rsidRPr="006F22A8" w:rsidRDefault="00472913" w:rsidP="00DF41FD">
            <w:pPr>
              <w:rPr>
                <w:rFonts w:asciiTheme="majorHAnsi" w:hAnsiTheme="majorHAnsi" w:cstheme="majorHAnsi"/>
              </w:rPr>
            </w:pPr>
          </w:p>
        </w:tc>
      </w:tr>
      <w:tr w:rsidR="00472913" w:rsidRPr="00E81B9F" w14:paraId="7924ABEE" w14:textId="77777777" w:rsidTr="58CC0D90">
        <w:tc>
          <w:tcPr>
            <w:tcW w:w="6232" w:type="dxa"/>
          </w:tcPr>
          <w:p w14:paraId="65E96478" w14:textId="50475947" w:rsidR="00472913" w:rsidRPr="006F22A8" w:rsidRDefault="00472913" w:rsidP="00DF41FD">
            <w:pPr>
              <w:rPr>
                <w:rFonts w:asciiTheme="majorHAnsi" w:hAnsiTheme="majorHAnsi" w:cstheme="majorHAnsi"/>
              </w:rPr>
            </w:pPr>
            <w:r w:rsidRPr="006F22A8">
              <w:rPr>
                <w:rFonts w:asciiTheme="majorHAnsi" w:hAnsiTheme="majorHAnsi" w:cstheme="majorHAnsi"/>
              </w:rPr>
              <w:t xml:space="preserve">               Competition Programs</w:t>
            </w:r>
          </w:p>
        </w:tc>
        <w:tc>
          <w:tcPr>
            <w:tcW w:w="3118" w:type="dxa"/>
          </w:tcPr>
          <w:p w14:paraId="45C03100" w14:textId="77777777" w:rsidR="00472913" w:rsidRPr="006F22A8" w:rsidRDefault="00472913" w:rsidP="00DF41FD">
            <w:pPr>
              <w:rPr>
                <w:rFonts w:asciiTheme="majorHAnsi" w:hAnsiTheme="majorHAnsi" w:cstheme="majorHAnsi"/>
              </w:rPr>
            </w:pPr>
          </w:p>
        </w:tc>
      </w:tr>
      <w:tr w:rsidR="00A54867" w:rsidRPr="00E81B9F" w14:paraId="655BE6B6" w14:textId="77777777" w:rsidTr="58CC0D90">
        <w:tc>
          <w:tcPr>
            <w:tcW w:w="6232" w:type="dxa"/>
          </w:tcPr>
          <w:p w14:paraId="563EF824" w14:textId="6A662451" w:rsidR="00A54867" w:rsidRPr="006F22A8" w:rsidRDefault="00A54867" w:rsidP="00DF41FD">
            <w:pPr>
              <w:rPr>
                <w:rFonts w:asciiTheme="majorHAnsi" w:hAnsiTheme="majorHAnsi" w:cstheme="majorHAnsi"/>
              </w:rPr>
            </w:pPr>
            <w:r w:rsidRPr="006F22A8">
              <w:rPr>
                <w:rFonts w:asciiTheme="majorHAnsi" w:hAnsiTheme="majorHAnsi" w:cstheme="majorHAnsi"/>
              </w:rPr>
              <w:t xml:space="preserve">               Recreation Programs</w:t>
            </w:r>
          </w:p>
        </w:tc>
        <w:tc>
          <w:tcPr>
            <w:tcW w:w="3118" w:type="dxa"/>
          </w:tcPr>
          <w:p w14:paraId="48C269A6" w14:textId="77777777" w:rsidR="00A54867" w:rsidRPr="006F22A8" w:rsidRDefault="00A54867" w:rsidP="00DF41FD">
            <w:pPr>
              <w:rPr>
                <w:rFonts w:asciiTheme="majorHAnsi" w:hAnsiTheme="majorHAnsi" w:cstheme="majorHAnsi"/>
              </w:rPr>
            </w:pPr>
          </w:p>
        </w:tc>
      </w:tr>
      <w:tr w:rsidR="00A54867" w:rsidRPr="00E81B9F" w14:paraId="6BD9F4EE" w14:textId="77777777" w:rsidTr="58CC0D90">
        <w:tc>
          <w:tcPr>
            <w:tcW w:w="6232" w:type="dxa"/>
          </w:tcPr>
          <w:p w14:paraId="2F2D78C6" w14:textId="64F2E43E" w:rsidR="00A54867" w:rsidRPr="006F22A8" w:rsidRDefault="00A54867" w:rsidP="00DF41FD">
            <w:pPr>
              <w:rPr>
                <w:rFonts w:asciiTheme="majorHAnsi" w:hAnsiTheme="majorHAnsi" w:cstheme="majorHAnsi"/>
              </w:rPr>
            </w:pPr>
            <w:r w:rsidRPr="006F22A8">
              <w:rPr>
                <w:rFonts w:asciiTheme="majorHAnsi" w:hAnsiTheme="majorHAnsi" w:cstheme="majorHAnsi"/>
              </w:rPr>
              <w:t xml:space="preserve">               </w:t>
            </w:r>
            <w:r w:rsidR="00732F95" w:rsidRPr="006F22A8">
              <w:rPr>
                <w:rFonts w:asciiTheme="majorHAnsi" w:hAnsiTheme="majorHAnsi" w:cstheme="majorHAnsi"/>
              </w:rPr>
              <w:t>Master’s</w:t>
            </w:r>
            <w:r w:rsidRPr="006F22A8">
              <w:rPr>
                <w:rFonts w:asciiTheme="majorHAnsi" w:hAnsiTheme="majorHAnsi" w:cstheme="majorHAnsi"/>
              </w:rPr>
              <w:t xml:space="preserve"> Programs</w:t>
            </w:r>
          </w:p>
        </w:tc>
        <w:tc>
          <w:tcPr>
            <w:tcW w:w="3118" w:type="dxa"/>
          </w:tcPr>
          <w:p w14:paraId="7E7F11C7" w14:textId="77777777" w:rsidR="00A54867" w:rsidRPr="006F22A8" w:rsidRDefault="00A54867" w:rsidP="00DF41FD">
            <w:pPr>
              <w:rPr>
                <w:rFonts w:asciiTheme="majorHAnsi" w:hAnsiTheme="majorHAnsi" w:cstheme="majorHAnsi"/>
              </w:rPr>
            </w:pPr>
          </w:p>
        </w:tc>
      </w:tr>
      <w:tr w:rsidR="00472913" w:rsidRPr="00E81B9F" w14:paraId="4DBC8354" w14:textId="77777777" w:rsidTr="58CC0D90">
        <w:tc>
          <w:tcPr>
            <w:tcW w:w="6232" w:type="dxa"/>
          </w:tcPr>
          <w:p w14:paraId="0EE4CEFD" w14:textId="10093E05" w:rsidR="00472913" w:rsidRPr="006F22A8" w:rsidRDefault="00472913" w:rsidP="58CC0D90">
            <w:pPr>
              <w:rPr>
                <w:rFonts w:asciiTheme="majorHAnsi" w:hAnsiTheme="majorHAnsi" w:cstheme="majorBidi"/>
              </w:rPr>
            </w:pPr>
            <w:r w:rsidRPr="58CC0D90">
              <w:rPr>
                <w:rFonts w:asciiTheme="majorHAnsi" w:hAnsiTheme="majorHAnsi" w:cstheme="majorBidi"/>
              </w:rPr>
              <w:t xml:space="preserve">     Club Membership         </w:t>
            </w:r>
          </w:p>
        </w:tc>
        <w:tc>
          <w:tcPr>
            <w:tcW w:w="3118" w:type="dxa"/>
          </w:tcPr>
          <w:p w14:paraId="7AE56765" w14:textId="77777777" w:rsidR="00472913" w:rsidRPr="006F22A8" w:rsidRDefault="00472913" w:rsidP="00DF41FD">
            <w:pPr>
              <w:rPr>
                <w:rFonts w:asciiTheme="majorHAnsi" w:hAnsiTheme="majorHAnsi" w:cstheme="majorHAnsi"/>
              </w:rPr>
            </w:pPr>
          </w:p>
        </w:tc>
      </w:tr>
      <w:tr w:rsidR="00472913" w:rsidRPr="00E81B9F" w14:paraId="64FA9043" w14:textId="77777777" w:rsidTr="58CC0D90">
        <w:tc>
          <w:tcPr>
            <w:tcW w:w="6232" w:type="dxa"/>
          </w:tcPr>
          <w:p w14:paraId="54070E3F" w14:textId="5F5AA851" w:rsidR="00472913" w:rsidRPr="006F22A8" w:rsidRDefault="00472913" w:rsidP="00DF41FD">
            <w:pPr>
              <w:rPr>
                <w:rFonts w:asciiTheme="majorHAnsi" w:hAnsiTheme="majorHAnsi" w:cstheme="majorHAnsi"/>
              </w:rPr>
            </w:pPr>
            <w:r w:rsidRPr="006F22A8">
              <w:rPr>
                <w:rFonts w:asciiTheme="majorHAnsi" w:hAnsiTheme="majorHAnsi" w:cstheme="majorHAnsi"/>
              </w:rPr>
              <w:t xml:space="preserve">     Sponsorship</w:t>
            </w:r>
          </w:p>
        </w:tc>
        <w:tc>
          <w:tcPr>
            <w:tcW w:w="3118" w:type="dxa"/>
          </w:tcPr>
          <w:p w14:paraId="2DBA73D5" w14:textId="77777777" w:rsidR="00472913" w:rsidRPr="006F22A8" w:rsidRDefault="00472913" w:rsidP="00DF41FD">
            <w:pPr>
              <w:rPr>
                <w:rFonts w:asciiTheme="majorHAnsi" w:hAnsiTheme="majorHAnsi" w:cstheme="majorHAnsi"/>
              </w:rPr>
            </w:pPr>
          </w:p>
        </w:tc>
      </w:tr>
      <w:tr w:rsidR="00472913" w:rsidRPr="00E81B9F" w14:paraId="70DEA3B7" w14:textId="77777777" w:rsidTr="58CC0D90">
        <w:tc>
          <w:tcPr>
            <w:tcW w:w="6232" w:type="dxa"/>
          </w:tcPr>
          <w:p w14:paraId="528D87AF" w14:textId="0F8098FF" w:rsidR="0B7AEAAB" w:rsidRPr="006F22A8" w:rsidRDefault="0B7AEAAB" w:rsidP="0B7AEAAB">
            <w:pPr>
              <w:spacing w:line="259" w:lineRule="auto"/>
              <w:rPr>
                <w:rFonts w:asciiTheme="majorHAnsi" w:hAnsiTheme="majorHAnsi" w:cstheme="majorHAnsi"/>
              </w:rPr>
            </w:pPr>
            <w:r w:rsidRPr="006F22A8">
              <w:rPr>
                <w:rFonts w:asciiTheme="majorHAnsi" w:hAnsiTheme="majorHAnsi" w:cstheme="majorHAnsi"/>
              </w:rPr>
              <w:t xml:space="preserve">     Fundraising (total)</w:t>
            </w:r>
          </w:p>
        </w:tc>
        <w:tc>
          <w:tcPr>
            <w:tcW w:w="3118" w:type="dxa"/>
          </w:tcPr>
          <w:p w14:paraId="11FDC31F" w14:textId="77777777" w:rsidR="0B7AEAAB" w:rsidRPr="006F22A8" w:rsidRDefault="0B7AEAAB">
            <w:pPr>
              <w:rPr>
                <w:rFonts w:asciiTheme="majorHAnsi" w:hAnsiTheme="majorHAnsi" w:cstheme="majorHAnsi"/>
              </w:rPr>
            </w:pPr>
          </w:p>
        </w:tc>
      </w:tr>
      <w:tr w:rsidR="0B7AEAAB" w:rsidRPr="00E81B9F" w14:paraId="3AFD5FFE" w14:textId="77777777" w:rsidTr="58CC0D90">
        <w:trPr>
          <w:trHeight w:val="300"/>
        </w:trPr>
        <w:tc>
          <w:tcPr>
            <w:tcW w:w="6232" w:type="dxa"/>
          </w:tcPr>
          <w:p w14:paraId="2706632D" w14:textId="22125D54" w:rsidR="0B7AEAAB" w:rsidRPr="006F22A8" w:rsidRDefault="0B7AEAAB" w:rsidP="0B7AEAAB">
            <w:pPr>
              <w:spacing w:line="259" w:lineRule="auto"/>
              <w:ind w:left="720"/>
              <w:rPr>
                <w:rFonts w:asciiTheme="majorHAnsi" w:hAnsiTheme="majorHAnsi" w:cstheme="majorHAnsi"/>
              </w:rPr>
            </w:pPr>
            <w:r w:rsidRPr="006F22A8">
              <w:rPr>
                <w:rFonts w:asciiTheme="majorHAnsi" w:hAnsiTheme="majorHAnsi" w:cstheme="majorHAnsi"/>
              </w:rPr>
              <w:t>Please list here and below all fundraising efforts (successful or not)</w:t>
            </w:r>
          </w:p>
        </w:tc>
        <w:tc>
          <w:tcPr>
            <w:tcW w:w="3118" w:type="dxa"/>
          </w:tcPr>
          <w:p w14:paraId="523B9ADD" w14:textId="77777777" w:rsidR="0B7AEAAB" w:rsidRPr="006F22A8" w:rsidRDefault="0B7AEAAB">
            <w:pPr>
              <w:rPr>
                <w:rFonts w:asciiTheme="majorHAnsi" w:hAnsiTheme="majorHAnsi" w:cstheme="majorHAnsi"/>
              </w:rPr>
            </w:pPr>
          </w:p>
        </w:tc>
      </w:tr>
      <w:tr w:rsidR="0B7AEAAB" w:rsidRPr="00E81B9F" w14:paraId="5184EA2F" w14:textId="77777777" w:rsidTr="58CC0D90">
        <w:trPr>
          <w:trHeight w:val="300"/>
        </w:trPr>
        <w:tc>
          <w:tcPr>
            <w:tcW w:w="6232" w:type="dxa"/>
          </w:tcPr>
          <w:p w14:paraId="73916958" w14:textId="13477941" w:rsidR="0B7AEAAB" w:rsidRPr="006F22A8" w:rsidRDefault="0B7AEAAB" w:rsidP="0B7AEAAB">
            <w:pPr>
              <w:spacing w:line="259" w:lineRule="auto"/>
              <w:ind w:left="720"/>
              <w:rPr>
                <w:rFonts w:asciiTheme="majorHAnsi" w:hAnsiTheme="majorHAnsi" w:cstheme="majorHAnsi"/>
              </w:rPr>
            </w:pPr>
          </w:p>
        </w:tc>
        <w:tc>
          <w:tcPr>
            <w:tcW w:w="3118" w:type="dxa"/>
          </w:tcPr>
          <w:p w14:paraId="58F1AC65" w14:textId="77777777" w:rsidR="0B7AEAAB" w:rsidRPr="006F22A8" w:rsidRDefault="0B7AEAAB">
            <w:pPr>
              <w:rPr>
                <w:rFonts w:asciiTheme="majorHAnsi" w:hAnsiTheme="majorHAnsi" w:cstheme="majorHAnsi"/>
              </w:rPr>
            </w:pPr>
          </w:p>
        </w:tc>
      </w:tr>
      <w:tr w:rsidR="0B7AEAAB" w:rsidRPr="00E81B9F" w14:paraId="111AE2AB" w14:textId="77777777" w:rsidTr="58CC0D90">
        <w:trPr>
          <w:trHeight w:val="300"/>
        </w:trPr>
        <w:tc>
          <w:tcPr>
            <w:tcW w:w="6232" w:type="dxa"/>
          </w:tcPr>
          <w:p w14:paraId="04B93CB8" w14:textId="762872A7" w:rsidR="0B7AEAAB" w:rsidRPr="006F22A8" w:rsidRDefault="0B7AEAAB" w:rsidP="0B7AEAAB">
            <w:pPr>
              <w:spacing w:line="259" w:lineRule="auto"/>
              <w:rPr>
                <w:rFonts w:asciiTheme="majorHAnsi" w:hAnsiTheme="majorHAnsi" w:cstheme="majorHAnsi"/>
              </w:rPr>
            </w:pPr>
          </w:p>
        </w:tc>
        <w:tc>
          <w:tcPr>
            <w:tcW w:w="3118" w:type="dxa"/>
          </w:tcPr>
          <w:p w14:paraId="394F35DA" w14:textId="77777777" w:rsidR="0B7AEAAB" w:rsidRPr="006F22A8" w:rsidRDefault="0B7AEAAB">
            <w:pPr>
              <w:rPr>
                <w:rFonts w:asciiTheme="majorHAnsi" w:hAnsiTheme="majorHAnsi" w:cstheme="majorHAnsi"/>
              </w:rPr>
            </w:pPr>
          </w:p>
        </w:tc>
      </w:tr>
    </w:tbl>
    <w:p w14:paraId="541B869A" w14:textId="4560621D" w:rsidR="00DF41FD" w:rsidRPr="006F22A8" w:rsidRDefault="00DF41FD" w:rsidP="0B7AEAAB">
      <w:pPr>
        <w:rPr>
          <w:rFonts w:asciiTheme="majorHAnsi" w:hAnsiTheme="majorHAnsi" w:cstheme="majorHAnsi"/>
        </w:rPr>
      </w:pPr>
    </w:p>
    <w:tbl>
      <w:tblPr>
        <w:tblStyle w:val="TableGrid"/>
        <w:tblW w:w="0" w:type="auto"/>
        <w:tblLook w:val="04A0" w:firstRow="1" w:lastRow="0" w:firstColumn="1" w:lastColumn="0" w:noHBand="0" w:noVBand="1"/>
      </w:tblPr>
      <w:tblGrid>
        <w:gridCol w:w="6232"/>
        <w:gridCol w:w="3118"/>
      </w:tblGrid>
      <w:tr w:rsidR="00472913" w:rsidRPr="00E81B9F" w14:paraId="64D3C1CB" w14:textId="77777777" w:rsidTr="58CC0D90">
        <w:tc>
          <w:tcPr>
            <w:tcW w:w="9350" w:type="dxa"/>
            <w:gridSpan w:val="2"/>
            <w:shd w:val="clear" w:color="auto" w:fill="E7E6E6" w:themeFill="background2"/>
          </w:tcPr>
          <w:p w14:paraId="410480F3" w14:textId="5475B463" w:rsidR="00472913" w:rsidRPr="006F22A8" w:rsidRDefault="00472913" w:rsidP="00DF41FD">
            <w:pPr>
              <w:rPr>
                <w:rFonts w:asciiTheme="majorHAnsi" w:hAnsiTheme="majorHAnsi" w:cstheme="majorHAnsi"/>
                <w:b/>
                <w:bCs/>
                <w:sz w:val="28"/>
                <w:szCs w:val="28"/>
              </w:rPr>
            </w:pPr>
            <w:r w:rsidRPr="006F22A8">
              <w:rPr>
                <w:rFonts w:asciiTheme="majorHAnsi" w:hAnsiTheme="majorHAnsi" w:cstheme="majorHAnsi"/>
                <w:b/>
                <w:bCs/>
                <w:sz w:val="28"/>
                <w:szCs w:val="28"/>
              </w:rPr>
              <w:t>Expenses</w:t>
            </w:r>
          </w:p>
        </w:tc>
      </w:tr>
      <w:tr w:rsidR="00F04F06" w:rsidRPr="00E81B9F" w14:paraId="764527F8" w14:textId="77777777" w:rsidTr="58CC0D90">
        <w:tc>
          <w:tcPr>
            <w:tcW w:w="6232" w:type="dxa"/>
          </w:tcPr>
          <w:p w14:paraId="1DE8A366" w14:textId="71EB4331" w:rsidR="00F04F06" w:rsidRPr="006F22A8" w:rsidRDefault="00F04F06" w:rsidP="00245679">
            <w:pPr>
              <w:rPr>
                <w:rFonts w:asciiTheme="majorHAnsi" w:hAnsiTheme="majorHAnsi" w:cstheme="majorHAnsi"/>
                <w:b/>
                <w:bCs/>
              </w:rPr>
            </w:pPr>
            <w:r w:rsidRPr="006F22A8">
              <w:rPr>
                <w:rFonts w:asciiTheme="majorHAnsi" w:hAnsiTheme="majorHAnsi" w:cstheme="majorHAnsi"/>
                <w:b/>
                <w:bCs/>
              </w:rPr>
              <w:t>Description</w:t>
            </w:r>
          </w:p>
        </w:tc>
        <w:tc>
          <w:tcPr>
            <w:tcW w:w="3118" w:type="dxa"/>
          </w:tcPr>
          <w:p w14:paraId="00D13E06" w14:textId="064E8BD8" w:rsidR="00F04F06" w:rsidRPr="006F22A8" w:rsidRDefault="00F04F06" w:rsidP="00245679">
            <w:pPr>
              <w:rPr>
                <w:rFonts w:asciiTheme="majorHAnsi" w:hAnsiTheme="majorHAnsi" w:cstheme="majorHAnsi"/>
                <w:b/>
                <w:bCs/>
              </w:rPr>
            </w:pPr>
            <w:r w:rsidRPr="006F22A8">
              <w:rPr>
                <w:rFonts w:asciiTheme="majorHAnsi" w:hAnsiTheme="majorHAnsi" w:cstheme="majorHAnsi"/>
                <w:b/>
                <w:bCs/>
              </w:rPr>
              <w:t>Amount</w:t>
            </w:r>
          </w:p>
        </w:tc>
      </w:tr>
      <w:tr w:rsidR="00472913" w:rsidRPr="00E81B9F" w14:paraId="37AB25CD" w14:textId="77777777" w:rsidTr="58CC0D90">
        <w:tc>
          <w:tcPr>
            <w:tcW w:w="6232" w:type="dxa"/>
          </w:tcPr>
          <w:p w14:paraId="31D0227A" w14:textId="02B0FAA8" w:rsidR="00472913" w:rsidRPr="006F22A8" w:rsidRDefault="5BD4825D" w:rsidP="58CC0D90">
            <w:pPr>
              <w:rPr>
                <w:rFonts w:asciiTheme="majorHAnsi" w:hAnsiTheme="majorHAnsi" w:cstheme="majorBidi"/>
                <w:b/>
                <w:bCs/>
              </w:rPr>
            </w:pPr>
            <w:r w:rsidRPr="58CC0D90">
              <w:rPr>
                <w:rFonts w:asciiTheme="majorHAnsi" w:hAnsiTheme="majorHAnsi" w:cstheme="majorBidi"/>
                <w:b/>
                <w:bCs/>
              </w:rPr>
              <w:t>Total annual expenses 20</w:t>
            </w:r>
            <w:r w:rsidR="00B3788A" w:rsidRPr="58CC0D90">
              <w:rPr>
                <w:rFonts w:asciiTheme="majorHAnsi" w:hAnsiTheme="majorHAnsi" w:cstheme="majorBidi"/>
                <w:b/>
                <w:bCs/>
              </w:rPr>
              <w:t>2</w:t>
            </w:r>
            <w:r w:rsidR="01FDFFD4" w:rsidRPr="58CC0D90">
              <w:rPr>
                <w:rFonts w:asciiTheme="majorHAnsi" w:hAnsiTheme="majorHAnsi" w:cstheme="majorBidi"/>
                <w:b/>
                <w:bCs/>
              </w:rPr>
              <w:t>5</w:t>
            </w:r>
            <w:r w:rsidRPr="58CC0D90">
              <w:rPr>
                <w:rFonts w:asciiTheme="majorHAnsi" w:hAnsiTheme="majorHAnsi" w:cstheme="majorBidi"/>
                <w:b/>
                <w:bCs/>
              </w:rPr>
              <w:t>-</w:t>
            </w:r>
            <w:r w:rsidR="00B3788A" w:rsidRPr="58CC0D90">
              <w:rPr>
                <w:rFonts w:asciiTheme="majorHAnsi" w:hAnsiTheme="majorHAnsi" w:cstheme="majorBidi"/>
                <w:b/>
                <w:bCs/>
              </w:rPr>
              <w:t>2</w:t>
            </w:r>
            <w:r w:rsidR="523BE38F" w:rsidRPr="58CC0D90">
              <w:rPr>
                <w:rFonts w:asciiTheme="majorHAnsi" w:hAnsiTheme="majorHAnsi" w:cstheme="majorBidi"/>
                <w:b/>
                <w:bCs/>
              </w:rPr>
              <w:t>6</w:t>
            </w:r>
          </w:p>
        </w:tc>
        <w:tc>
          <w:tcPr>
            <w:tcW w:w="3118" w:type="dxa"/>
          </w:tcPr>
          <w:p w14:paraId="18C77A4A" w14:textId="77777777" w:rsidR="00472913" w:rsidRPr="006F22A8" w:rsidRDefault="00472913" w:rsidP="00DF41FD">
            <w:pPr>
              <w:rPr>
                <w:rFonts w:asciiTheme="majorHAnsi" w:hAnsiTheme="majorHAnsi" w:cstheme="majorHAnsi"/>
              </w:rPr>
            </w:pPr>
          </w:p>
        </w:tc>
      </w:tr>
      <w:tr w:rsidR="00C235CB" w:rsidRPr="00E81B9F" w14:paraId="108EF261" w14:textId="77777777" w:rsidTr="58CC0D90">
        <w:tc>
          <w:tcPr>
            <w:tcW w:w="6232" w:type="dxa"/>
          </w:tcPr>
          <w:p w14:paraId="0039C1DC" w14:textId="16631479" w:rsidR="00C235CB" w:rsidRPr="006F22A8" w:rsidRDefault="00C235CB" w:rsidP="00DF41FD">
            <w:pPr>
              <w:rPr>
                <w:rFonts w:asciiTheme="majorHAnsi" w:hAnsiTheme="majorHAnsi" w:cstheme="majorHAnsi"/>
              </w:rPr>
            </w:pPr>
            <w:r w:rsidRPr="006F22A8">
              <w:rPr>
                <w:rFonts w:asciiTheme="majorHAnsi" w:hAnsiTheme="majorHAnsi" w:cstheme="majorHAnsi"/>
              </w:rPr>
              <w:t>Staff (total)</w:t>
            </w:r>
          </w:p>
        </w:tc>
        <w:tc>
          <w:tcPr>
            <w:tcW w:w="3118" w:type="dxa"/>
          </w:tcPr>
          <w:p w14:paraId="42CEBF55" w14:textId="77777777" w:rsidR="00C235CB" w:rsidRPr="006F22A8" w:rsidRDefault="00C235CB" w:rsidP="00DF41FD">
            <w:pPr>
              <w:rPr>
                <w:rFonts w:asciiTheme="majorHAnsi" w:hAnsiTheme="majorHAnsi" w:cstheme="majorHAnsi"/>
              </w:rPr>
            </w:pPr>
          </w:p>
        </w:tc>
      </w:tr>
      <w:tr w:rsidR="00472913" w:rsidRPr="00E81B9F" w14:paraId="6603C9E6" w14:textId="77777777" w:rsidTr="58CC0D90">
        <w:tc>
          <w:tcPr>
            <w:tcW w:w="6232" w:type="dxa"/>
          </w:tcPr>
          <w:p w14:paraId="2ABE6895" w14:textId="05064CE4" w:rsidR="00472913" w:rsidRPr="006F22A8" w:rsidRDefault="00C235CB" w:rsidP="00DF41FD">
            <w:pPr>
              <w:rPr>
                <w:rFonts w:asciiTheme="majorHAnsi" w:hAnsiTheme="majorHAnsi" w:cstheme="majorHAnsi"/>
              </w:rPr>
            </w:pPr>
            <w:r w:rsidRPr="006F22A8">
              <w:rPr>
                <w:rFonts w:asciiTheme="majorHAnsi" w:hAnsiTheme="majorHAnsi" w:cstheme="majorHAnsi"/>
              </w:rPr>
              <w:t xml:space="preserve">     Full-time coaching staff</w:t>
            </w:r>
          </w:p>
        </w:tc>
        <w:tc>
          <w:tcPr>
            <w:tcW w:w="3118" w:type="dxa"/>
          </w:tcPr>
          <w:p w14:paraId="65BEDBD1" w14:textId="77777777" w:rsidR="00472913" w:rsidRPr="006F22A8" w:rsidRDefault="00472913" w:rsidP="00DF41FD">
            <w:pPr>
              <w:rPr>
                <w:rFonts w:asciiTheme="majorHAnsi" w:hAnsiTheme="majorHAnsi" w:cstheme="majorHAnsi"/>
              </w:rPr>
            </w:pPr>
          </w:p>
        </w:tc>
      </w:tr>
      <w:tr w:rsidR="00472913" w:rsidRPr="00E81B9F" w14:paraId="77EC4A62" w14:textId="77777777" w:rsidTr="58CC0D90">
        <w:tc>
          <w:tcPr>
            <w:tcW w:w="6232" w:type="dxa"/>
          </w:tcPr>
          <w:p w14:paraId="3A6568C0" w14:textId="032D13B2" w:rsidR="00472913" w:rsidRPr="006F22A8" w:rsidRDefault="00C235CB" w:rsidP="00DF41FD">
            <w:pPr>
              <w:rPr>
                <w:rFonts w:asciiTheme="majorHAnsi" w:hAnsiTheme="majorHAnsi" w:cstheme="majorHAnsi"/>
              </w:rPr>
            </w:pPr>
            <w:r w:rsidRPr="006F22A8">
              <w:rPr>
                <w:rFonts w:asciiTheme="majorHAnsi" w:hAnsiTheme="majorHAnsi" w:cstheme="majorHAnsi"/>
              </w:rPr>
              <w:t xml:space="preserve">     Part-time coaching staff</w:t>
            </w:r>
          </w:p>
        </w:tc>
        <w:tc>
          <w:tcPr>
            <w:tcW w:w="3118" w:type="dxa"/>
          </w:tcPr>
          <w:p w14:paraId="5F7072AD" w14:textId="77777777" w:rsidR="00472913" w:rsidRPr="006F22A8" w:rsidRDefault="00472913" w:rsidP="00DF41FD">
            <w:pPr>
              <w:rPr>
                <w:rFonts w:asciiTheme="majorHAnsi" w:hAnsiTheme="majorHAnsi" w:cstheme="majorHAnsi"/>
              </w:rPr>
            </w:pPr>
          </w:p>
        </w:tc>
      </w:tr>
      <w:tr w:rsidR="00472913" w:rsidRPr="00E81B9F" w14:paraId="00260476" w14:textId="77777777" w:rsidTr="58CC0D90">
        <w:tc>
          <w:tcPr>
            <w:tcW w:w="6232" w:type="dxa"/>
          </w:tcPr>
          <w:p w14:paraId="3EEE9540" w14:textId="3CFE2A0D" w:rsidR="00472913" w:rsidRPr="006F22A8" w:rsidRDefault="00C235CB" w:rsidP="00DF41FD">
            <w:pPr>
              <w:rPr>
                <w:rFonts w:asciiTheme="majorHAnsi" w:hAnsiTheme="majorHAnsi" w:cstheme="majorHAnsi"/>
              </w:rPr>
            </w:pPr>
            <w:r w:rsidRPr="006F22A8">
              <w:rPr>
                <w:rFonts w:asciiTheme="majorHAnsi" w:hAnsiTheme="majorHAnsi" w:cstheme="majorHAnsi"/>
              </w:rPr>
              <w:t xml:space="preserve">     Full-time administrative staff</w:t>
            </w:r>
          </w:p>
        </w:tc>
        <w:tc>
          <w:tcPr>
            <w:tcW w:w="3118" w:type="dxa"/>
          </w:tcPr>
          <w:p w14:paraId="61E097A2" w14:textId="77777777" w:rsidR="00472913" w:rsidRPr="006F22A8" w:rsidRDefault="00472913" w:rsidP="00DF41FD">
            <w:pPr>
              <w:rPr>
                <w:rFonts w:asciiTheme="majorHAnsi" w:hAnsiTheme="majorHAnsi" w:cstheme="majorHAnsi"/>
              </w:rPr>
            </w:pPr>
          </w:p>
        </w:tc>
      </w:tr>
      <w:tr w:rsidR="00472913" w:rsidRPr="00E81B9F" w14:paraId="4451242B" w14:textId="77777777" w:rsidTr="58CC0D90">
        <w:tc>
          <w:tcPr>
            <w:tcW w:w="6232" w:type="dxa"/>
          </w:tcPr>
          <w:p w14:paraId="4D85D7D7" w14:textId="77E2C7A2" w:rsidR="00472913" w:rsidRPr="006F22A8" w:rsidRDefault="00C235CB" w:rsidP="00DF41FD">
            <w:pPr>
              <w:rPr>
                <w:rFonts w:asciiTheme="majorHAnsi" w:hAnsiTheme="majorHAnsi" w:cstheme="majorHAnsi"/>
              </w:rPr>
            </w:pPr>
            <w:r w:rsidRPr="006F22A8">
              <w:rPr>
                <w:rFonts w:asciiTheme="majorHAnsi" w:hAnsiTheme="majorHAnsi" w:cstheme="majorHAnsi"/>
              </w:rPr>
              <w:t xml:space="preserve">     Part-time administrative staff</w:t>
            </w:r>
          </w:p>
        </w:tc>
        <w:tc>
          <w:tcPr>
            <w:tcW w:w="3118" w:type="dxa"/>
          </w:tcPr>
          <w:p w14:paraId="22B63D0F" w14:textId="77777777" w:rsidR="00472913" w:rsidRPr="006F22A8" w:rsidRDefault="00472913" w:rsidP="00DF41FD">
            <w:pPr>
              <w:rPr>
                <w:rFonts w:asciiTheme="majorHAnsi" w:hAnsiTheme="majorHAnsi" w:cstheme="majorHAnsi"/>
              </w:rPr>
            </w:pPr>
          </w:p>
        </w:tc>
      </w:tr>
      <w:tr w:rsidR="00472913" w:rsidRPr="00E81B9F" w14:paraId="14B5659C" w14:textId="77777777" w:rsidTr="58CC0D90">
        <w:tc>
          <w:tcPr>
            <w:tcW w:w="6232" w:type="dxa"/>
          </w:tcPr>
          <w:p w14:paraId="77E5568A" w14:textId="6A575B08" w:rsidR="00472913" w:rsidRPr="006F22A8" w:rsidRDefault="00C235CB" w:rsidP="00DF41FD">
            <w:pPr>
              <w:rPr>
                <w:rFonts w:asciiTheme="majorHAnsi" w:hAnsiTheme="majorHAnsi" w:cstheme="majorHAnsi"/>
              </w:rPr>
            </w:pPr>
            <w:r w:rsidRPr="006F22A8">
              <w:rPr>
                <w:rFonts w:asciiTheme="majorHAnsi" w:hAnsiTheme="majorHAnsi" w:cstheme="majorHAnsi"/>
              </w:rPr>
              <w:t>Race Support (total)</w:t>
            </w:r>
          </w:p>
        </w:tc>
        <w:tc>
          <w:tcPr>
            <w:tcW w:w="3118" w:type="dxa"/>
          </w:tcPr>
          <w:p w14:paraId="3435F2EE" w14:textId="77777777" w:rsidR="00472913" w:rsidRPr="006F22A8" w:rsidRDefault="00472913" w:rsidP="00DF41FD">
            <w:pPr>
              <w:rPr>
                <w:rFonts w:asciiTheme="majorHAnsi" w:hAnsiTheme="majorHAnsi" w:cstheme="majorHAnsi"/>
              </w:rPr>
            </w:pPr>
          </w:p>
        </w:tc>
      </w:tr>
      <w:tr w:rsidR="00472913" w:rsidRPr="00E81B9F" w14:paraId="02C73396" w14:textId="77777777" w:rsidTr="58CC0D90">
        <w:tc>
          <w:tcPr>
            <w:tcW w:w="6232" w:type="dxa"/>
          </w:tcPr>
          <w:p w14:paraId="0E07E0A6" w14:textId="7A76E639" w:rsidR="00472913" w:rsidRPr="006F22A8" w:rsidRDefault="00C235CB" w:rsidP="00DF41FD">
            <w:pPr>
              <w:rPr>
                <w:rFonts w:asciiTheme="majorHAnsi" w:hAnsiTheme="majorHAnsi" w:cstheme="majorHAnsi"/>
              </w:rPr>
            </w:pPr>
            <w:r w:rsidRPr="006F22A8">
              <w:rPr>
                <w:rFonts w:asciiTheme="majorHAnsi" w:hAnsiTheme="majorHAnsi" w:cstheme="majorHAnsi"/>
              </w:rPr>
              <w:t xml:space="preserve">     Wax</w:t>
            </w:r>
          </w:p>
        </w:tc>
        <w:tc>
          <w:tcPr>
            <w:tcW w:w="3118" w:type="dxa"/>
          </w:tcPr>
          <w:p w14:paraId="5F420503" w14:textId="77777777" w:rsidR="00472913" w:rsidRPr="006F22A8" w:rsidRDefault="00472913" w:rsidP="00DF41FD">
            <w:pPr>
              <w:rPr>
                <w:rFonts w:asciiTheme="majorHAnsi" w:hAnsiTheme="majorHAnsi" w:cstheme="majorHAnsi"/>
              </w:rPr>
            </w:pPr>
          </w:p>
        </w:tc>
      </w:tr>
      <w:tr w:rsidR="00C235CB" w:rsidRPr="00E81B9F" w14:paraId="00AE1771" w14:textId="77777777" w:rsidTr="58CC0D90">
        <w:tc>
          <w:tcPr>
            <w:tcW w:w="6232" w:type="dxa"/>
          </w:tcPr>
          <w:p w14:paraId="69677136" w14:textId="24338F68" w:rsidR="00C235CB" w:rsidRPr="006F22A8" w:rsidRDefault="00C235CB" w:rsidP="00DF41FD">
            <w:pPr>
              <w:rPr>
                <w:rFonts w:asciiTheme="majorHAnsi" w:hAnsiTheme="majorHAnsi" w:cstheme="majorHAnsi"/>
              </w:rPr>
            </w:pPr>
            <w:r w:rsidRPr="006F22A8">
              <w:rPr>
                <w:rFonts w:asciiTheme="majorHAnsi" w:hAnsiTheme="majorHAnsi" w:cstheme="majorHAnsi"/>
              </w:rPr>
              <w:t xml:space="preserve">     Travel</w:t>
            </w:r>
          </w:p>
        </w:tc>
        <w:tc>
          <w:tcPr>
            <w:tcW w:w="3118" w:type="dxa"/>
          </w:tcPr>
          <w:p w14:paraId="406F160F" w14:textId="77777777" w:rsidR="00C235CB" w:rsidRPr="006F22A8" w:rsidRDefault="00C235CB" w:rsidP="00DF41FD">
            <w:pPr>
              <w:rPr>
                <w:rFonts w:asciiTheme="majorHAnsi" w:hAnsiTheme="majorHAnsi" w:cstheme="majorHAnsi"/>
              </w:rPr>
            </w:pPr>
          </w:p>
        </w:tc>
      </w:tr>
      <w:tr w:rsidR="00472913" w:rsidRPr="00E81B9F" w14:paraId="7FC362D9" w14:textId="77777777" w:rsidTr="58CC0D90">
        <w:tc>
          <w:tcPr>
            <w:tcW w:w="6232" w:type="dxa"/>
          </w:tcPr>
          <w:p w14:paraId="2F12BFC2" w14:textId="554D406C" w:rsidR="00472913" w:rsidRPr="006F22A8" w:rsidRDefault="00C235CB" w:rsidP="00DF41FD">
            <w:pPr>
              <w:rPr>
                <w:rFonts w:asciiTheme="majorHAnsi" w:hAnsiTheme="majorHAnsi" w:cstheme="majorHAnsi"/>
              </w:rPr>
            </w:pPr>
            <w:r w:rsidRPr="006F22A8">
              <w:rPr>
                <w:rFonts w:asciiTheme="majorHAnsi" w:hAnsiTheme="majorHAnsi" w:cstheme="majorHAnsi"/>
              </w:rPr>
              <w:t xml:space="preserve">     Other</w:t>
            </w:r>
          </w:p>
        </w:tc>
        <w:tc>
          <w:tcPr>
            <w:tcW w:w="3118" w:type="dxa"/>
          </w:tcPr>
          <w:p w14:paraId="7D534D24" w14:textId="77777777" w:rsidR="00472913" w:rsidRPr="006F22A8" w:rsidRDefault="00472913" w:rsidP="00DF41FD">
            <w:pPr>
              <w:rPr>
                <w:rFonts w:asciiTheme="majorHAnsi" w:hAnsiTheme="majorHAnsi" w:cstheme="majorHAnsi"/>
              </w:rPr>
            </w:pPr>
          </w:p>
        </w:tc>
      </w:tr>
      <w:tr w:rsidR="00C235CB" w:rsidRPr="00E81B9F" w14:paraId="5A9E641D" w14:textId="77777777" w:rsidTr="58CC0D90">
        <w:tc>
          <w:tcPr>
            <w:tcW w:w="6232" w:type="dxa"/>
          </w:tcPr>
          <w:p w14:paraId="69D8EB98" w14:textId="2D4EEC35" w:rsidR="00C235CB" w:rsidRPr="006F22A8" w:rsidRDefault="00C235CB" w:rsidP="00DF41FD">
            <w:pPr>
              <w:rPr>
                <w:rFonts w:asciiTheme="majorHAnsi" w:hAnsiTheme="majorHAnsi" w:cstheme="majorHAnsi"/>
              </w:rPr>
            </w:pPr>
            <w:r w:rsidRPr="006F22A8">
              <w:rPr>
                <w:rFonts w:asciiTheme="majorHAnsi" w:hAnsiTheme="majorHAnsi" w:cstheme="majorHAnsi"/>
              </w:rPr>
              <w:t>Equipment (total)</w:t>
            </w:r>
          </w:p>
        </w:tc>
        <w:tc>
          <w:tcPr>
            <w:tcW w:w="3118" w:type="dxa"/>
          </w:tcPr>
          <w:p w14:paraId="41D31A22" w14:textId="77777777" w:rsidR="00C235CB" w:rsidRPr="006F22A8" w:rsidRDefault="00C235CB" w:rsidP="00DF41FD">
            <w:pPr>
              <w:rPr>
                <w:rFonts w:asciiTheme="majorHAnsi" w:hAnsiTheme="majorHAnsi" w:cstheme="majorHAnsi"/>
              </w:rPr>
            </w:pPr>
          </w:p>
        </w:tc>
      </w:tr>
      <w:tr w:rsidR="00C235CB" w:rsidRPr="00E81B9F" w14:paraId="557A6F76" w14:textId="77777777" w:rsidTr="58CC0D90">
        <w:tc>
          <w:tcPr>
            <w:tcW w:w="6232" w:type="dxa"/>
          </w:tcPr>
          <w:p w14:paraId="36A2285B" w14:textId="424E1946" w:rsidR="00C235CB" w:rsidRPr="006F22A8" w:rsidRDefault="00C235CB" w:rsidP="00DF41FD">
            <w:pPr>
              <w:rPr>
                <w:rFonts w:asciiTheme="majorHAnsi" w:hAnsiTheme="majorHAnsi" w:cstheme="majorHAnsi"/>
              </w:rPr>
            </w:pPr>
            <w:r w:rsidRPr="006F22A8">
              <w:rPr>
                <w:rFonts w:asciiTheme="majorHAnsi" w:hAnsiTheme="majorHAnsi" w:cstheme="majorHAnsi"/>
              </w:rPr>
              <w:t xml:space="preserve">     Skis and associated</w:t>
            </w:r>
          </w:p>
        </w:tc>
        <w:tc>
          <w:tcPr>
            <w:tcW w:w="3118" w:type="dxa"/>
          </w:tcPr>
          <w:p w14:paraId="05F2FA56" w14:textId="77777777" w:rsidR="00C235CB" w:rsidRPr="006F22A8" w:rsidRDefault="00C235CB" w:rsidP="00DF41FD">
            <w:pPr>
              <w:rPr>
                <w:rFonts w:asciiTheme="majorHAnsi" w:hAnsiTheme="majorHAnsi" w:cstheme="majorHAnsi"/>
              </w:rPr>
            </w:pPr>
          </w:p>
        </w:tc>
      </w:tr>
      <w:tr w:rsidR="00C235CB" w:rsidRPr="00E81B9F" w14:paraId="2BD31446" w14:textId="77777777" w:rsidTr="58CC0D90">
        <w:tc>
          <w:tcPr>
            <w:tcW w:w="6232" w:type="dxa"/>
          </w:tcPr>
          <w:p w14:paraId="276EB331" w14:textId="6BD1A037" w:rsidR="00C235CB" w:rsidRPr="006F22A8" w:rsidRDefault="00C235CB" w:rsidP="00DF41FD">
            <w:pPr>
              <w:rPr>
                <w:rFonts w:asciiTheme="majorHAnsi" w:hAnsiTheme="majorHAnsi" w:cstheme="majorHAnsi"/>
              </w:rPr>
            </w:pPr>
            <w:r w:rsidRPr="006F22A8">
              <w:rPr>
                <w:rFonts w:asciiTheme="majorHAnsi" w:hAnsiTheme="majorHAnsi" w:cstheme="majorHAnsi"/>
              </w:rPr>
              <w:t xml:space="preserve">     Grooming</w:t>
            </w:r>
          </w:p>
        </w:tc>
        <w:tc>
          <w:tcPr>
            <w:tcW w:w="3118" w:type="dxa"/>
          </w:tcPr>
          <w:p w14:paraId="5CDD2B4D" w14:textId="77777777" w:rsidR="00C235CB" w:rsidRPr="006F22A8" w:rsidRDefault="00C235CB" w:rsidP="00DF41FD">
            <w:pPr>
              <w:rPr>
                <w:rFonts w:asciiTheme="majorHAnsi" w:hAnsiTheme="majorHAnsi" w:cstheme="majorHAnsi"/>
              </w:rPr>
            </w:pPr>
          </w:p>
        </w:tc>
      </w:tr>
      <w:tr w:rsidR="00C235CB" w:rsidRPr="00E81B9F" w14:paraId="043934C6" w14:textId="77777777" w:rsidTr="58CC0D90">
        <w:tc>
          <w:tcPr>
            <w:tcW w:w="6232" w:type="dxa"/>
          </w:tcPr>
          <w:p w14:paraId="1D63C8E9" w14:textId="1EBFDC43" w:rsidR="00C235CB" w:rsidRPr="006F22A8" w:rsidRDefault="00C235CB" w:rsidP="00DF41FD">
            <w:pPr>
              <w:rPr>
                <w:rFonts w:asciiTheme="majorHAnsi" w:hAnsiTheme="majorHAnsi" w:cstheme="majorHAnsi"/>
              </w:rPr>
            </w:pPr>
            <w:r w:rsidRPr="006F22A8">
              <w:rPr>
                <w:rFonts w:asciiTheme="majorHAnsi" w:hAnsiTheme="majorHAnsi" w:cstheme="majorHAnsi"/>
              </w:rPr>
              <w:t xml:space="preserve">     Transport (including trailers)</w:t>
            </w:r>
          </w:p>
        </w:tc>
        <w:tc>
          <w:tcPr>
            <w:tcW w:w="3118" w:type="dxa"/>
          </w:tcPr>
          <w:p w14:paraId="181F4F7D" w14:textId="77777777" w:rsidR="00C235CB" w:rsidRPr="006F22A8" w:rsidRDefault="00C235CB" w:rsidP="00DF41FD">
            <w:pPr>
              <w:rPr>
                <w:rFonts w:asciiTheme="majorHAnsi" w:hAnsiTheme="majorHAnsi" w:cstheme="majorHAnsi"/>
              </w:rPr>
            </w:pPr>
          </w:p>
        </w:tc>
      </w:tr>
      <w:tr w:rsidR="00C235CB" w:rsidRPr="00E81B9F" w14:paraId="2B16E495" w14:textId="77777777" w:rsidTr="58CC0D90">
        <w:tc>
          <w:tcPr>
            <w:tcW w:w="6232" w:type="dxa"/>
          </w:tcPr>
          <w:p w14:paraId="5EFC3021" w14:textId="7BCDCB6F" w:rsidR="00C235CB" w:rsidRPr="006F22A8" w:rsidRDefault="00C235CB" w:rsidP="00DF41FD">
            <w:pPr>
              <w:rPr>
                <w:rFonts w:asciiTheme="majorHAnsi" w:hAnsiTheme="majorHAnsi" w:cstheme="majorHAnsi"/>
              </w:rPr>
            </w:pPr>
            <w:r w:rsidRPr="006F22A8">
              <w:rPr>
                <w:rFonts w:asciiTheme="majorHAnsi" w:hAnsiTheme="majorHAnsi" w:cstheme="majorHAnsi"/>
              </w:rPr>
              <w:t xml:space="preserve">     Other</w:t>
            </w:r>
          </w:p>
        </w:tc>
        <w:tc>
          <w:tcPr>
            <w:tcW w:w="3118" w:type="dxa"/>
          </w:tcPr>
          <w:p w14:paraId="0BCF4F03" w14:textId="77777777" w:rsidR="00C235CB" w:rsidRPr="006F22A8" w:rsidRDefault="00C235CB" w:rsidP="00DF41FD">
            <w:pPr>
              <w:rPr>
                <w:rFonts w:asciiTheme="majorHAnsi" w:hAnsiTheme="majorHAnsi" w:cstheme="majorHAnsi"/>
              </w:rPr>
            </w:pPr>
          </w:p>
        </w:tc>
      </w:tr>
      <w:tr w:rsidR="00C235CB" w:rsidRPr="00E81B9F" w14:paraId="494D0DD0" w14:textId="77777777" w:rsidTr="58CC0D90">
        <w:tc>
          <w:tcPr>
            <w:tcW w:w="6232" w:type="dxa"/>
          </w:tcPr>
          <w:p w14:paraId="01CF7147" w14:textId="1A4979BC" w:rsidR="00C235CB" w:rsidRPr="006F22A8" w:rsidRDefault="00C235CB" w:rsidP="00DF41FD">
            <w:pPr>
              <w:rPr>
                <w:rFonts w:asciiTheme="majorHAnsi" w:hAnsiTheme="majorHAnsi" w:cstheme="majorHAnsi"/>
              </w:rPr>
            </w:pPr>
            <w:r w:rsidRPr="006F22A8">
              <w:rPr>
                <w:rFonts w:asciiTheme="majorHAnsi" w:hAnsiTheme="majorHAnsi" w:cstheme="majorHAnsi"/>
              </w:rPr>
              <w:t>Club</w:t>
            </w:r>
          </w:p>
        </w:tc>
        <w:tc>
          <w:tcPr>
            <w:tcW w:w="3118" w:type="dxa"/>
          </w:tcPr>
          <w:p w14:paraId="0E395A62" w14:textId="77777777" w:rsidR="00C235CB" w:rsidRPr="006F22A8" w:rsidRDefault="00C235CB" w:rsidP="00DF41FD">
            <w:pPr>
              <w:rPr>
                <w:rFonts w:asciiTheme="majorHAnsi" w:hAnsiTheme="majorHAnsi" w:cstheme="majorHAnsi"/>
              </w:rPr>
            </w:pPr>
          </w:p>
        </w:tc>
      </w:tr>
      <w:tr w:rsidR="00C235CB" w:rsidRPr="00E81B9F" w14:paraId="40EE14E1" w14:textId="77777777" w:rsidTr="58CC0D90">
        <w:tc>
          <w:tcPr>
            <w:tcW w:w="6232" w:type="dxa"/>
          </w:tcPr>
          <w:p w14:paraId="4B28DDC1" w14:textId="2CCBDB33" w:rsidR="00C235CB" w:rsidRPr="006F22A8" w:rsidRDefault="00C235CB" w:rsidP="00DF41FD">
            <w:pPr>
              <w:rPr>
                <w:rFonts w:asciiTheme="majorHAnsi" w:hAnsiTheme="majorHAnsi" w:cstheme="majorHAnsi"/>
              </w:rPr>
            </w:pPr>
            <w:r w:rsidRPr="006F22A8">
              <w:rPr>
                <w:rFonts w:asciiTheme="majorHAnsi" w:hAnsiTheme="majorHAnsi" w:cstheme="majorHAnsi"/>
              </w:rPr>
              <w:lastRenderedPageBreak/>
              <w:t xml:space="preserve">     Infrastructure</w:t>
            </w:r>
          </w:p>
        </w:tc>
        <w:tc>
          <w:tcPr>
            <w:tcW w:w="3118" w:type="dxa"/>
          </w:tcPr>
          <w:p w14:paraId="79D0237B" w14:textId="77777777" w:rsidR="00C235CB" w:rsidRPr="006F22A8" w:rsidRDefault="00C235CB" w:rsidP="00DF41FD">
            <w:pPr>
              <w:rPr>
                <w:rFonts w:asciiTheme="majorHAnsi" w:hAnsiTheme="majorHAnsi" w:cstheme="majorHAnsi"/>
              </w:rPr>
            </w:pPr>
          </w:p>
        </w:tc>
      </w:tr>
      <w:tr w:rsidR="00C235CB" w:rsidRPr="00E81B9F" w14:paraId="19E364BC" w14:textId="77777777" w:rsidTr="58CC0D90">
        <w:tc>
          <w:tcPr>
            <w:tcW w:w="6232" w:type="dxa"/>
          </w:tcPr>
          <w:p w14:paraId="3ABFACEC" w14:textId="2CFE2291" w:rsidR="00C235CB" w:rsidRPr="006F22A8" w:rsidRDefault="00C235CB" w:rsidP="00DF41FD">
            <w:pPr>
              <w:rPr>
                <w:rFonts w:asciiTheme="majorHAnsi" w:hAnsiTheme="majorHAnsi" w:cstheme="majorHAnsi"/>
              </w:rPr>
            </w:pPr>
            <w:r w:rsidRPr="006F22A8">
              <w:rPr>
                <w:rFonts w:asciiTheme="majorHAnsi" w:hAnsiTheme="majorHAnsi" w:cstheme="majorHAnsi"/>
              </w:rPr>
              <w:t xml:space="preserve">     Trail maintenance</w:t>
            </w:r>
          </w:p>
        </w:tc>
        <w:tc>
          <w:tcPr>
            <w:tcW w:w="3118" w:type="dxa"/>
          </w:tcPr>
          <w:p w14:paraId="6659B0E0" w14:textId="77777777" w:rsidR="00C235CB" w:rsidRPr="006F22A8" w:rsidRDefault="00C235CB" w:rsidP="00DF41FD">
            <w:pPr>
              <w:rPr>
                <w:rFonts w:asciiTheme="majorHAnsi" w:hAnsiTheme="majorHAnsi" w:cstheme="majorHAnsi"/>
              </w:rPr>
            </w:pPr>
          </w:p>
        </w:tc>
      </w:tr>
      <w:tr w:rsidR="00C235CB" w:rsidRPr="00E81B9F" w14:paraId="2CF0FC0B" w14:textId="77777777" w:rsidTr="58CC0D90">
        <w:tc>
          <w:tcPr>
            <w:tcW w:w="6232" w:type="dxa"/>
          </w:tcPr>
          <w:p w14:paraId="5C11C56D" w14:textId="48D80C2B" w:rsidR="00C235CB" w:rsidRPr="006F22A8" w:rsidRDefault="00C235CB" w:rsidP="00DF41FD">
            <w:pPr>
              <w:rPr>
                <w:rFonts w:asciiTheme="majorHAnsi" w:hAnsiTheme="majorHAnsi" w:cstheme="majorHAnsi"/>
              </w:rPr>
            </w:pPr>
            <w:r w:rsidRPr="006F22A8">
              <w:rPr>
                <w:rFonts w:asciiTheme="majorHAnsi" w:hAnsiTheme="majorHAnsi" w:cstheme="majorHAnsi"/>
              </w:rPr>
              <w:t xml:space="preserve">     Other</w:t>
            </w:r>
          </w:p>
        </w:tc>
        <w:tc>
          <w:tcPr>
            <w:tcW w:w="3118" w:type="dxa"/>
          </w:tcPr>
          <w:p w14:paraId="30CFBF77" w14:textId="77777777" w:rsidR="00C235CB" w:rsidRPr="006F22A8" w:rsidRDefault="00C235CB" w:rsidP="00DF41FD">
            <w:pPr>
              <w:rPr>
                <w:rFonts w:asciiTheme="majorHAnsi" w:hAnsiTheme="majorHAnsi" w:cstheme="majorHAnsi"/>
              </w:rPr>
            </w:pPr>
          </w:p>
        </w:tc>
      </w:tr>
      <w:tr w:rsidR="00C235CB" w:rsidRPr="00E81B9F" w14:paraId="62AD2516" w14:textId="77777777" w:rsidTr="58CC0D90">
        <w:tc>
          <w:tcPr>
            <w:tcW w:w="6232" w:type="dxa"/>
          </w:tcPr>
          <w:p w14:paraId="54D79B74" w14:textId="556FB055" w:rsidR="00C235CB" w:rsidRPr="006F22A8" w:rsidRDefault="00C235CB" w:rsidP="00DF41FD">
            <w:pPr>
              <w:rPr>
                <w:rFonts w:asciiTheme="majorHAnsi" w:hAnsiTheme="majorHAnsi" w:cstheme="majorHAnsi"/>
              </w:rPr>
            </w:pPr>
            <w:r w:rsidRPr="006F22A8">
              <w:rPr>
                <w:rFonts w:asciiTheme="majorHAnsi" w:hAnsiTheme="majorHAnsi" w:cstheme="majorHAnsi"/>
              </w:rPr>
              <w:t>Other</w:t>
            </w:r>
          </w:p>
        </w:tc>
        <w:tc>
          <w:tcPr>
            <w:tcW w:w="3118" w:type="dxa"/>
          </w:tcPr>
          <w:p w14:paraId="6E7391CC" w14:textId="77777777" w:rsidR="00C235CB" w:rsidRPr="006F22A8" w:rsidRDefault="00C235CB" w:rsidP="00DF41FD">
            <w:pPr>
              <w:rPr>
                <w:rFonts w:asciiTheme="majorHAnsi" w:hAnsiTheme="majorHAnsi" w:cstheme="majorHAnsi"/>
              </w:rPr>
            </w:pPr>
          </w:p>
        </w:tc>
      </w:tr>
    </w:tbl>
    <w:p w14:paraId="1B70C984" w14:textId="3A905D9D" w:rsidR="002F6D88" w:rsidRPr="006F22A8" w:rsidRDefault="005951FB" w:rsidP="00DF41FD">
      <w:pPr>
        <w:rPr>
          <w:rFonts w:asciiTheme="majorHAnsi" w:hAnsiTheme="majorHAnsi" w:cstheme="majorHAnsi"/>
        </w:rPr>
      </w:pPr>
      <w:r w:rsidRPr="006F22A8">
        <w:rPr>
          <w:rFonts w:asciiTheme="majorHAnsi" w:hAnsiTheme="majorHAnsi" w:cstheme="majorHAnsi"/>
        </w:rPr>
        <w:t xml:space="preserve"> </w:t>
      </w:r>
    </w:p>
    <w:tbl>
      <w:tblPr>
        <w:tblStyle w:val="TableGrid"/>
        <w:tblW w:w="0" w:type="auto"/>
        <w:tblLook w:val="04A0" w:firstRow="1" w:lastRow="0" w:firstColumn="1" w:lastColumn="0" w:noHBand="0" w:noVBand="1"/>
      </w:tblPr>
      <w:tblGrid>
        <w:gridCol w:w="6232"/>
        <w:gridCol w:w="3118"/>
      </w:tblGrid>
      <w:tr w:rsidR="002F6D88" w:rsidRPr="00E81B9F" w14:paraId="13562CB9" w14:textId="77777777" w:rsidTr="58CC0D90">
        <w:tc>
          <w:tcPr>
            <w:tcW w:w="9350" w:type="dxa"/>
            <w:gridSpan w:val="2"/>
            <w:shd w:val="clear" w:color="auto" w:fill="E7E6E6" w:themeFill="background2"/>
          </w:tcPr>
          <w:p w14:paraId="224DB45A" w14:textId="1A0CB870" w:rsidR="00CB0FA9" w:rsidRDefault="00CB0FA9" w:rsidP="00245679">
            <w:pPr>
              <w:rPr>
                <w:rFonts w:asciiTheme="majorHAnsi" w:hAnsiTheme="majorHAnsi" w:cstheme="majorHAnsi"/>
                <w:b/>
                <w:bCs/>
                <w:sz w:val="28"/>
                <w:szCs w:val="28"/>
              </w:rPr>
            </w:pPr>
            <w:r>
              <w:rPr>
                <w:rFonts w:asciiTheme="majorHAnsi" w:hAnsiTheme="majorHAnsi" w:cstheme="majorHAnsi"/>
                <w:b/>
                <w:bCs/>
                <w:sz w:val="28"/>
                <w:szCs w:val="28"/>
              </w:rPr>
              <w:t>*If Applicable*</w:t>
            </w:r>
          </w:p>
          <w:p w14:paraId="1F1B4565" w14:textId="77777777" w:rsidR="00CB0FA9" w:rsidRDefault="00883E16" w:rsidP="00245679">
            <w:pPr>
              <w:rPr>
                <w:rFonts w:asciiTheme="majorHAnsi" w:hAnsiTheme="majorHAnsi" w:cstheme="majorHAnsi"/>
                <w:b/>
                <w:bCs/>
                <w:sz w:val="28"/>
                <w:szCs w:val="28"/>
              </w:rPr>
            </w:pPr>
            <w:r w:rsidRPr="006F22A8">
              <w:rPr>
                <w:rFonts w:asciiTheme="majorHAnsi" w:hAnsiTheme="majorHAnsi" w:cstheme="majorHAnsi"/>
                <w:b/>
                <w:bCs/>
                <w:sz w:val="28"/>
                <w:szCs w:val="28"/>
              </w:rPr>
              <w:t>NWSDA Grant Expenditure Summary</w:t>
            </w:r>
            <w:r w:rsidR="0039525D" w:rsidRPr="006F22A8">
              <w:rPr>
                <w:rFonts w:asciiTheme="majorHAnsi" w:hAnsiTheme="majorHAnsi" w:cstheme="majorHAnsi"/>
                <w:b/>
                <w:bCs/>
                <w:sz w:val="28"/>
                <w:szCs w:val="28"/>
              </w:rPr>
              <w:t xml:space="preserve"> for Last Year</w:t>
            </w:r>
            <w:r w:rsidRPr="006F22A8">
              <w:rPr>
                <w:rFonts w:asciiTheme="majorHAnsi" w:hAnsiTheme="majorHAnsi" w:cstheme="majorHAnsi"/>
                <w:b/>
                <w:bCs/>
                <w:sz w:val="28"/>
                <w:szCs w:val="28"/>
              </w:rPr>
              <w:t xml:space="preserve"> </w:t>
            </w:r>
          </w:p>
          <w:p w14:paraId="64ABB49E" w14:textId="382A6765" w:rsidR="002F6D88" w:rsidRPr="00CB0FA9" w:rsidRDefault="00CB0FA9" w:rsidP="00245679">
            <w:pPr>
              <w:rPr>
                <w:rFonts w:asciiTheme="majorHAnsi" w:hAnsiTheme="majorHAnsi" w:cstheme="majorHAnsi"/>
                <w:b/>
                <w:bCs/>
                <w:sz w:val="28"/>
                <w:szCs w:val="28"/>
              </w:rPr>
            </w:pPr>
            <w:r>
              <w:rPr>
                <w:rFonts w:asciiTheme="majorHAnsi" w:hAnsiTheme="majorHAnsi" w:cstheme="majorHAnsi"/>
                <w:sz w:val="24"/>
                <w:szCs w:val="24"/>
              </w:rPr>
              <w:t>(H</w:t>
            </w:r>
            <w:r w:rsidR="00190AEA" w:rsidRPr="006F22A8">
              <w:rPr>
                <w:rFonts w:asciiTheme="majorHAnsi" w:hAnsiTheme="majorHAnsi" w:cstheme="majorHAnsi"/>
                <w:sz w:val="24"/>
                <w:szCs w:val="24"/>
              </w:rPr>
              <w:t>ow was your NWSDA grant spent</w:t>
            </w:r>
            <w:r w:rsidR="0039525D" w:rsidRPr="006F22A8">
              <w:rPr>
                <w:rFonts w:asciiTheme="majorHAnsi" w:hAnsiTheme="majorHAnsi" w:cstheme="majorHAnsi"/>
                <w:sz w:val="24"/>
                <w:szCs w:val="24"/>
              </w:rPr>
              <w:t>?</w:t>
            </w:r>
            <w:r w:rsidR="00883E16" w:rsidRPr="006F22A8">
              <w:rPr>
                <w:rFonts w:asciiTheme="majorHAnsi" w:hAnsiTheme="majorHAnsi" w:cstheme="majorHAnsi"/>
                <w:sz w:val="24"/>
                <w:szCs w:val="24"/>
              </w:rPr>
              <w:t>)</w:t>
            </w:r>
          </w:p>
          <w:p w14:paraId="0C9D8DD0" w14:textId="710E0472" w:rsidR="0039525D" w:rsidRPr="006F22A8" w:rsidRDefault="0039525D" w:rsidP="00245679">
            <w:pPr>
              <w:rPr>
                <w:rFonts w:asciiTheme="majorHAnsi" w:hAnsiTheme="majorHAnsi" w:cstheme="majorHAnsi"/>
                <w:b/>
                <w:bCs/>
                <w:sz w:val="24"/>
                <w:szCs w:val="24"/>
              </w:rPr>
            </w:pPr>
          </w:p>
        </w:tc>
      </w:tr>
      <w:tr w:rsidR="002F6D88" w:rsidRPr="00E81B9F" w14:paraId="5027FBD5" w14:textId="77777777" w:rsidTr="58CC0D90">
        <w:tc>
          <w:tcPr>
            <w:tcW w:w="6232" w:type="dxa"/>
          </w:tcPr>
          <w:p w14:paraId="6BFE659C" w14:textId="28A7AD2F" w:rsidR="002F6D88" w:rsidRPr="006F22A8" w:rsidRDefault="00661215" w:rsidP="00245679">
            <w:pPr>
              <w:rPr>
                <w:rFonts w:asciiTheme="majorHAnsi" w:hAnsiTheme="majorHAnsi" w:cstheme="majorHAnsi"/>
                <w:b/>
                <w:bCs/>
              </w:rPr>
            </w:pPr>
            <w:r w:rsidRPr="006F22A8">
              <w:rPr>
                <w:rFonts w:asciiTheme="majorHAnsi" w:hAnsiTheme="majorHAnsi" w:cstheme="majorHAnsi"/>
                <w:b/>
                <w:bCs/>
              </w:rPr>
              <w:t>Description</w:t>
            </w:r>
          </w:p>
        </w:tc>
        <w:tc>
          <w:tcPr>
            <w:tcW w:w="3118" w:type="dxa"/>
          </w:tcPr>
          <w:p w14:paraId="198CF88D" w14:textId="79E44DD1" w:rsidR="002F6D88" w:rsidRPr="006F22A8" w:rsidRDefault="00661215" w:rsidP="00245679">
            <w:pPr>
              <w:rPr>
                <w:rFonts w:asciiTheme="majorHAnsi" w:hAnsiTheme="majorHAnsi" w:cstheme="majorHAnsi"/>
                <w:b/>
                <w:bCs/>
              </w:rPr>
            </w:pPr>
            <w:r w:rsidRPr="006F22A8">
              <w:rPr>
                <w:rFonts w:asciiTheme="majorHAnsi" w:hAnsiTheme="majorHAnsi" w:cstheme="majorHAnsi"/>
                <w:b/>
                <w:bCs/>
              </w:rPr>
              <w:t>Amount</w:t>
            </w:r>
          </w:p>
        </w:tc>
      </w:tr>
      <w:tr w:rsidR="00661215" w:rsidRPr="00E81B9F" w14:paraId="2DA0FC0E" w14:textId="77777777" w:rsidTr="58CC0D90">
        <w:tc>
          <w:tcPr>
            <w:tcW w:w="6232" w:type="dxa"/>
          </w:tcPr>
          <w:p w14:paraId="28F50694" w14:textId="6399F609" w:rsidR="00661215" w:rsidRPr="006F22A8" w:rsidRDefault="7EAD2FC0" w:rsidP="58CC0D90">
            <w:pPr>
              <w:rPr>
                <w:rFonts w:asciiTheme="majorHAnsi" w:hAnsiTheme="majorHAnsi" w:cstheme="majorBidi"/>
                <w:b/>
                <w:bCs/>
              </w:rPr>
            </w:pPr>
            <w:r w:rsidRPr="58CC0D90">
              <w:rPr>
                <w:rFonts w:asciiTheme="majorHAnsi" w:hAnsiTheme="majorHAnsi" w:cstheme="majorBidi"/>
                <w:b/>
                <w:bCs/>
              </w:rPr>
              <w:t>Total</w:t>
            </w:r>
            <w:r w:rsidR="0B36B14D" w:rsidRPr="58CC0D90">
              <w:rPr>
                <w:rFonts w:asciiTheme="majorHAnsi" w:hAnsiTheme="majorHAnsi" w:cstheme="majorBidi"/>
                <w:b/>
                <w:bCs/>
              </w:rPr>
              <w:t xml:space="preserve"> NWSDA Grant </w:t>
            </w:r>
            <w:r w:rsidRPr="58CC0D90">
              <w:rPr>
                <w:rFonts w:asciiTheme="majorHAnsi" w:hAnsiTheme="majorHAnsi" w:cstheme="majorBidi"/>
                <w:b/>
                <w:bCs/>
              </w:rPr>
              <w:t>Received 202</w:t>
            </w:r>
            <w:r w:rsidR="2DF4ED01" w:rsidRPr="58CC0D90">
              <w:rPr>
                <w:rFonts w:asciiTheme="majorHAnsi" w:hAnsiTheme="majorHAnsi" w:cstheme="majorBidi"/>
                <w:b/>
                <w:bCs/>
              </w:rPr>
              <w:t>4</w:t>
            </w:r>
            <w:r w:rsidRPr="58CC0D90">
              <w:rPr>
                <w:rFonts w:asciiTheme="majorHAnsi" w:hAnsiTheme="majorHAnsi" w:cstheme="majorBidi"/>
                <w:b/>
                <w:bCs/>
              </w:rPr>
              <w:t>-2</w:t>
            </w:r>
            <w:r w:rsidR="33AF742E" w:rsidRPr="58CC0D90">
              <w:rPr>
                <w:rFonts w:asciiTheme="majorHAnsi" w:hAnsiTheme="majorHAnsi" w:cstheme="majorBidi"/>
                <w:b/>
                <w:bCs/>
              </w:rPr>
              <w:t xml:space="preserve">5 </w:t>
            </w:r>
            <w:r w:rsidRPr="58CC0D90">
              <w:rPr>
                <w:rFonts w:asciiTheme="majorHAnsi" w:hAnsiTheme="majorHAnsi" w:cstheme="majorBidi"/>
                <w:b/>
                <w:bCs/>
              </w:rPr>
              <w:t>Season</w:t>
            </w:r>
          </w:p>
        </w:tc>
        <w:tc>
          <w:tcPr>
            <w:tcW w:w="3118" w:type="dxa"/>
          </w:tcPr>
          <w:p w14:paraId="5B0A1A54" w14:textId="77777777" w:rsidR="00661215" w:rsidRPr="006F22A8" w:rsidRDefault="00661215" w:rsidP="00661215">
            <w:pPr>
              <w:rPr>
                <w:rFonts w:asciiTheme="majorHAnsi" w:hAnsiTheme="majorHAnsi" w:cstheme="majorHAnsi"/>
              </w:rPr>
            </w:pPr>
          </w:p>
        </w:tc>
      </w:tr>
      <w:tr w:rsidR="00661215" w:rsidRPr="00E81B9F" w14:paraId="2B6934EE" w14:textId="77777777" w:rsidTr="58CC0D90">
        <w:tc>
          <w:tcPr>
            <w:tcW w:w="6232" w:type="dxa"/>
          </w:tcPr>
          <w:p w14:paraId="13F28260" w14:textId="540C5B8C" w:rsidR="00661215" w:rsidRPr="006F22A8" w:rsidRDefault="00661215" w:rsidP="00661215">
            <w:pPr>
              <w:rPr>
                <w:rFonts w:asciiTheme="majorHAnsi" w:hAnsiTheme="majorHAnsi" w:cstheme="majorHAnsi"/>
                <w:u w:val="single"/>
              </w:rPr>
            </w:pPr>
            <w:r w:rsidRPr="006F22A8">
              <w:rPr>
                <w:rFonts w:asciiTheme="majorHAnsi" w:hAnsiTheme="majorHAnsi" w:cstheme="majorHAnsi"/>
              </w:rPr>
              <w:t>Expenses:</w:t>
            </w:r>
          </w:p>
        </w:tc>
        <w:tc>
          <w:tcPr>
            <w:tcW w:w="3118" w:type="dxa"/>
          </w:tcPr>
          <w:p w14:paraId="598055D2" w14:textId="77777777" w:rsidR="00661215" w:rsidRPr="006F22A8" w:rsidRDefault="00661215" w:rsidP="00661215">
            <w:pPr>
              <w:rPr>
                <w:rFonts w:asciiTheme="majorHAnsi" w:hAnsiTheme="majorHAnsi" w:cstheme="majorHAnsi"/>
              </w:rPr>
            </w:pPr>
          </w:p>
        </w:tc>
      </w:tr>
      <w:tr w:rsidR="00661215" w:rsidRPr="00E81B9F" w14:paraId="5E87882F" w14:textId="77777777" w:rsidTr="58CC0D90">
        <w:tc>
          <w:tcPr>
            <w:tcW w:w="6232" w:type="dxa"/>
          </w:tcPr>
          <w:p w14:paraId="7E20478E" w14:textId="5643472D" w:rsidR="00661215" w:rsidRPr="006F22A8" w:rsidRDefault="00661215" w:rsidP="00661215">
            <w:pPr>
              <w:rPr>
                <w:rFonts w:asciiTheme="majorHAnsi" w:hAnsiTheme="majorHAnsi" w:cstheme="majorHAnsi"/>
              </w:rPr>
            </w:pPr>
          </w:p>
        </w:tc>
        <w:tc>
          <w:tcPr>
            <w:tcW w:w="3118" w:type="dxa"/>
          </w:tcPr>
          <w:p w14:paraId="3765FC29" w14:textId="77777777" w:rsidR="00661215" w:rsidRPr="006F22A8" w:rsidRDefault="00661215" w:rsidP="00661215">
            <w:pPr>
              <w:rPr>
                <w:rFonts w:asciiTheme="majorHAnsi" w:hAnsiTheme="majorHAnsi" w:cstheme="majorHAnsi"/>
              </w:rPr>
            </w:pPr>
          </w:p>
        </w:tc>
      </w:tr>
      <w:tr w:rsidR="00661215" w:rsidRPr="00E81B9F" w14:paraId="4C072A61" w14:textId="77777777" w:rsidTr="58CC0D90">
        <w:tc>
          <w:tcPr>
            <w:tcW w:w="6232" w:type="dxa"/>
          </w:tcPr>
          <w:p w14:paraId="1080645E" w14:textId="17729502" w:rsidR="00661215" w:rsidRPr="006F22A8" w:rsidRDefault="00661215" w:rsidP="00661215">
            <w:pPr>
              <w:rPr>
                <w:rFonts w:asciiTheme="majorHAnsi" w:hAnsiTheme="majorHAnsi" w:cstheme="majorHAnsi"/>
              </w:rPr>
            </w:pPr>
          </w:p>
        </w:tc>
        <w:tc>
          <w:tcPr>
            <w:tcW w:w="3118" w:type="dxa"/>
          </w:tcPr>
          <w:p w14:paraId="28973634" w14:textId="77777777" w:rsidR="00661215" w:rsidRPr="006F22A8" w:rsidRDefault="00661215" w:rsidP="00661215">
            <w:pPr>
              <w:rPr>
                <w:rFonts w:asciiTheme="majorHAnsi" w:hAnsiTheme="majorHAnsi" w:cstheme="majorHAnsi"/>
              </w:rPr>
            </w:pPr>
          </w:p>
        </w:tc>
      </w:tr>
      <w:tr w:rsidR="00661215" w:rsidRPr="00E81B9F" w14:paraId="12B2CF5B" w14:textId="77777777" w:rsidTr="58CC0D90">
        <w:tc>
          <w:tcPr>
            <w:tcW w:w="6232" w:type="dxa"/>
          </w:tcPr>
          <w:p w14:paraId="49F19BA3" w14:textId="313B7BB5" w:rsidR="00661215" w:rsidRPr="006F22A8" w:rsidRDefault="00661215" w:rsidP="00661215">
            <w:pPr>
              <w:rPr>
                <w:rFonts w:asciiTheme="majorHAnsi" w:hAnsiTheme="majorHAnsi" w:cstheme="majorHAnsi"/>
              </w:rPr>
            </w:pPr>
          </w:p>
        </w:tc>
        <w:tc>
          <w:tcPr>
            <w:tcW w:w="3118" w:type="dxa"/>
          </w:tcPr>
          <w:p w14:paraId="54EC923B" w14:textId="77777777" w:rsidR="00661215" w:rsidRPr="006F22A8" w:rsidRDefault="00661215" w:rsidP="00661215">
            <w:pPr>
              <w:rPr>
                <w:rFonts w:asciiTheme="majorHAnsi" w:hAnsiTheme="majorHAnsi" w:cstheme="majorHAnsi"/>
              </w:rPr>
            </w:pPr>
          </w:p>
        </w:tc>
      </w:tr>
      <w:tr w:rsidR="00661215" w:rsidRPr="00E81B9F" w14:paraId="6C8F8A62" w14:textId="77777777" w:rsidTr="58CC0D90">
        <w:tc>
          <w:tcPr>
            <w:tcW w:w="6232" w:type="dxa"/>
          </w:tcPr>
          <w:p w14:paraId="70C99B71" w14:textId="52058E98" w:rsidR="00661215" w:rsidRPr="006F22A8" w:rsidRDefault="00661215" w:rsidP="00661215">
            <w:pPr>
              <w:rPr>
                <w:rFonts w:asciiTheme="majorHAnsi" w:hAnsiTheme="majorHAnsi" w:cstheme="majorHAnsi"/>
              </w:rPr>
            </w:pPr>
          </w:p>
        </w:tc>
        <w:tc>
          <w:tcPr>
            <w:tcW w:w="3118" w:type="dxa"/>
          </w:tcPr>
          <w:p w14:paraId="015D1F89" w14:textId="77777777" w:rsidR="00661215" w:rsidRPr="006F22A8" w:rsidRDefault="00661215" w:rsidP="00661215">
            <w:pPr>
              <w:rPr>
                <w:rFonts w:asciiTheme="majorHAnsi" w:hAnsiTheme="majorHAnsi" w:cstheme="majorHAnsi"/>
              </w:rPr>
            </w:pPr>
          </w:p>
        </w:tc>
      </w:tr>
    </w:tbl>
    <w:p w14:paraId="7567E3F3" w14:textId="77777777" w:rsidR="002F6D88" w:rsidRPr="00DF41FD" w:rsidRDefault="002F6D88" w:rsidP="00DF41FD"/>
    <w:sectPr w:rsidR="002F6D88" w:rsidRPr="00DF41FD" w:rsidSect="000519CA">
      <w:headerReference w:type="default" r:id="rId15"/>
      <w:footerReference w:type="default" r:id="rId16"/>
      <w:pgSz w:w="12240" w:h="15840"/>
      <w:pgMar w:top="851" w:right="1440" w:bottom="1530" w:left="1440" w:header="709"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59922" w14:textId="77777777" w:rsidR="004B66E1" w:rsidRDefault="004B66E1" w:rsidP="002823F6">
      <w:pPr>
        <w:spacing w:after="0" w:line="240" w:lineRule="auto"/>
      </w:pPr>
      <w:r>
        <w:separator/>
      </w:r>
    </w:p>
  </w:endnote>
  <w:endnote w:type="continuationSeparator" w:id="0">
    <w:p w14:paraId="2913FB75" w14:textId="77777777" w:rsidR="004B66E1" w:rsidRDefault="004B66E1" w:rsidP="002823F6">
      <w:pPr>
        <w:spacing w:after="0" w:line="240" w:lineRule="auto"/>
      </w:pPr>
      <w:r>
        <w:continuationSeparator/>
      </w:r>
    </w:p>
  </w:endnote>
  <w:endnote w:type="continuationNotice" w:id="1">
    <w:p w14:paraId="3C783C9C" w14:textId="77777777" w:rsidR="004B66E1" w:rsidRDefault="004B66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 Bold">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53AFE" w14:textId="62BA4F20" w:rsidR="000F3B0F" w:rsidRPr="00D54737" w:rsidRDefault="000F3B0F" w:rsidP="000F3B0F">
    <w:pPr>
      <w:pStyle w:val="Footer"/>
      <w:rPr>
        <w:sz w:val="18"/>
        <w:szCs w:val="18"/>
      </w:rPr>
    </w:pPr>
    <w:r w:rsidRPr="00D54737">
      <w:rPr>
        <w:rStyle w:val="Strong"/>
        <w:rFonts w:ascii="Mont Bold" w:hAnsi="Mont Bold"/>
        <w:color w:val="000000"/>
        <w:sz w:val="18"/>
        <w:szCs w:val="18"/>
        <w:bdr w:val="none" w:sz="0" w:space="0" w:color="auto" w:frame="1"/>
        <w:shd w:val="clear" w:color="auto" w:fill="FFFFFF"/>
      </w:rPr>
      <w:t>Nordiq Canada</w:t>
    </w:r>
    <w:r w:rsidRPr="00D54737">
      <w:rPr>
        <w:rFonts w:ascii="Open Sans" w:hAnsi="Open Sans" w:cs="Open Sans"/>
        <w:color w:val="000000"/>
        <w:sz w:val="18"/>
        <w:szCs w:val="18"/>
      </w:rPr>
      <w:br/>
    </w:r>
    <w:r w:rsidRPr="00D54737">
      <w:rPr>
        <w:rFonts w:ascii="Open Sans" w:hAnsi="Open Sans" w:cs="Open Sans"/>
        <w:color w:val="000000"/>
        <w:sz w:val="18"/>
        <w:szCs w:val="18"/>
        <w:shd w:val="clear" w:color="auto" w:fill="FFFFFF"/>
      </w:rPr>
      <w:t>Bill Warren Training Centre</w:t>
    </w:r>
    <w:r w:rsidRPr="00D54737">
      <w:rPr>
        <w:rFonts w:ascii="Open Sans" w:hAnsi="Open Sans" w:cs="Open Sans"/>
        <w:color w:val="000000"/>
        <w:sz w:val="18"/>
        <w:szCs w:val="18"/>
        <w:shd w:val="clear" w:color="auto" w:fill="FFFFFF"/>
      </w:rPr>
      <w:tab/>
    </w:r>
    <w:r w:rsidRPr="00D54737">
      <w:rPr>
        <w:rFonts w:ascii="Open Sans" w:hAnsi="Open Sans" w:cs="Open Sans"/>
        <w:color w:val="000000"/>
        <w:sz w:val="18"/>
        <w:szCs w:val="18"/>
        <w:shd w:val="clear" w:color="auto" w:fill="FFFFFF"/>
      </w:rPr>
      <w:tab/>
      <w:t>Tel: 403.678.6791</w:t>
    </w:r>
    <w:r w:rsidRPr="00D54737">
      <w:rPr>
        <w:rFonts w:ascii="Open Sans" w:hAnsi="Open Sans" w:cs="Open Sans"/>
        <w:color w:val="000000"/>
        <w:sz w:val="18"/>
        <w:szCs w:val="18"/>
      </w:rPr>
      <w:br/>
    </w:r>
    <w:r w:rsidRPr="00D54737">
      <w:rPr>
        <w:rFonts w:ascii="Open Sans" w:hAnsi="Open Sans" w:cs="Open Sans"/>
        <w:color w:val="000000"/>
        <w:sz w:val="18"/>
        <w:szCs w:val="18"/>
        <w:shd w:val="clear" w:color="auto" w:fill="FFFFFF"/>
      </w:rPr>
      <w:t>100-1995 Olympic Way</w:t>
    </w:r>
    <w:r w:rsidRPr="00D54737">
      <w:rPr>
        <w:rFonts w:ascii="Open Sans" w:hAnsi="Open Sans" w:cs="Open Sans"/>
        <w:color w:val="000000"/>
        <w:sz w:val="18"/>
        <w:szCs w:val="18"/>
        <w:shd w:val="clear" w:color="auto" w:fill="FFFFFF"/>
      </w:rPr>
      <w:tab/>
    </w:r>
    <w:r w:rsidRPr="00D54737">
      <w:rPr>
        <w:rFonts w:ascii="Open Sans" w:hAnsi="Open Sans" w:cs="Open Sans"/>
        <w:color w:val="000000"/>
        <w:sz w:val="18"/>
        <w:szCs w:val="18"/>
        <w:shd w:val="clear" w:color="auto" w:fill="FFFFFF"/>
      </w:rPr>
      <w:tab/>
      <w:t>info@NordiqCanada.ca</w:t>
    </w:r>
    <w:r w:rsidRPr="00D54737">
      <w:rPr>
        <w:rFonts w:ascii="Open Sans" w:hAnsi="Open Sans" w:cs="Open Sans"/>
        <w:color w:val="000000"/>
        <w:sz w:val="18"/>
        <w:szCs w:val="18"/>
      </w:rPr>
      <w:br/>
    </w:r>
    <w:r w:rsidRPr="00D54737">
      <w:rPr>
        <w:rFonts w:ascii="Open Sans" w:hAnsi="Open Sans" w:cs="Open Sans"/>
        <w:color w:val="000000"/>
        <w:sz w:val="18"/>
        <w:szCs w:val="18"/>
        <w:shd w:val="clear" w:color="auto" w:fill="FFFFFF"/>
      </w:rPr>
      <w:t>Canmore, Alberta, T1W 2T6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BAD5A" w14:textId="77777777" w:rsidR="004B66E1" w:rsidRDefault="004B66E1" w:rsidP="002823F6">
      <w:pPr>
        <w:spacing w:after="0" w:line="240" w:lineRule="auto"/>
      </w:pPr>
      <w:r>
        <w:separator/>
      </w:r>
    </w:p>
  </w:footnote>
  <w:footnote w:type="continuationSeparator" w:id="0">
    <w:p w14:paraId="6F782A0E" w14:textId="77777777" w:rsidR="004B66E1" w:rsidRDefault="004B66E1" w:rsidP="002823F6">
      <w:pPr>
        <w:spacing w:after="0" w:line="240" w:lineRule="auto"/>
      </w:pPr>
      <w:r>
        <w:continuationSeparator/>
      </w:r>
    </w:p>
  </w:footnote>
  <w:footnote w:type="continuationNotice" w:id="1">
    <w:p w14:paraId="3D4672D8" w14:textId="77777777" w:rsidR="004B66E1" w:rsidRDefault="004B66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7C48" w14:textId="14422CC8" w:rsidR="002823F6" w:rsidRDefault="002823F6">
    <w:pPr>
      <w:pStyle w:val="Header"/>
    </w:pPr>
    <w:r w:rsidRPr="002823F6">
      <w:rPr>
        <w:noProof/>
        <w:color w:val="EC1C3F"/>
      </w:rPr>
      <mc:AlternateContent>
        <mc:Choice Requires="wps">
          <w:drawing>
            <wp:anchor distT="0" distB="0" distL="114300" distR="114300" simplePos="0" relativeHeight="251658240" behindDoc="0" locked="0" layoutInCell="1" allowOverlap="1" wp14:anchorId="49BCAC7A" wp14:editId="1B0E6F4C">
              <wp:simplePos x="0" y="0"/>
              <wp:positionH relativeFrom="column">
                <wp:posOffset>937260</wp:posOffset>
              </wp:positionH>
              <wp:positionV relativeFrom="paragraph">
                <wp:posOffset>678180</wp:posOffset>
              </wp:positionV>
              <wp:extent cx="4869180" cy="228600"/>
              <wp:effectExtent l="0" t="0" r="7620" b="0"/>
              <wp:wrapNone/>
              <wp:docPr id="2" name="Rectangle 2"/>
              <wp:cNvGraphicFramePr/>
              <a:graphic xmlns:a="http://schemas.openxmlformats.org/drawingml/2006/main">
                <a:graphicData uri="http://schemas.microsoft.com/office/word/2010/wordprocessingShape">
                  <wps:wsp>
                    <wps:cNvSpPr/>
                    <wps:spPr>
                      <a:xfrm>
                        <a:off x="0" y="0"/>
                        <a:ext cx="4869180" cy="2286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1EC5B26">
            <v:rect id="Rectangle 2" style="position:absolute;margin-left:73.8pt;margin-top:53.4pt;width:383.4pt;height:18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d="f" strokeweight="1pt" w14:anchorId="60FB8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"/>
          </w:pict>
        </mc:Fallback>
      </mc:AlternateContent>
    </w:r>
    <w:r>
      <w:rPr>
        <w:noProof/>
      </w:rPr>
      <w:drawing>
        <wp:inline distT="0" distB="0" distL="0" distR="0" wp14:anchorId="15F764EC" wp14:editId="22556A42">
          <wp:extent cx="868417" cy="99944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4004" cy="1063415"/>
                  </a:xfrm>
                  <a:prstGeom prst="rect">
                    <a:avLst/>
                  </a:prstGeom>
                </pic:spPr>
              </pic:pic>
            </a:graphicData>
          </a:graphic>
        </wp:inline>
      </w:drawing>
    </w:r>
  </w:p>
  <w:p w14:paraId="34923566" w14:textId="77777777" w:rsidR="002823F6" w:rsidRDefault="00282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1495"/>
    <w:multiLevelType w:val="hybridMultilevel"/>
    <w:tmpl w:val="826845B6"/>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F72EB"/>
    <w:multiLevelType w:val="hybridMultilevel"/>
    <w:tmpl w:val="75800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F64E08"/>
    <w:multiLevelType w:val="hybridMultilevel"/>
    <w:tmpl w:val="B2C4C0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2D3A14"/>
    <w:multiLevelType w:val="hybridMultilevel"/>
    <w:tmpl w:val="C190424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EC4156"/>
    <w:multiLevelType w:val="hybridMultilevel"/>
    <w:tmpl w:val="91E21E20"/>
    <w:lvl w:ilvl="0" w:tplc="10090013">
      <w:start w:val="1"/>
      <w:numFmt w:val="upperRoman"/>
      <w:lvlText w:val="%1."/>
      <w:lvlJc w:val="right"/>
      <w:pPr>
        <w:ind w:left="720" w:hanging="360"/>
      </w:pPr>
      <w:rPr>
        <w:rFonts w:hint="default"/>
      </w:rPr>
    </w:lvl>
    <w:lvl w:ilvl="1" w:tplc="FFFFFFFF" w:tentative="1">
      <w:start w:val="1"/>
      <w:numFmt w:val="bullet"/>
      <w:lvlText w:val="o"/>
      <w:lvlJc w:val="left"/>
      <w:pPr>
        <w:ind w:left="986" w:hanging="360"/>
      </w:pPr>
      <w:rPr>
        <w:rFonts w:ascii="Courier New" w:hAnsi="Courier New" w:cs="Courier New" w:hint="default"/>
      </w:rPr>
    </w:lvl>
    <w:lvl w:ilvl="2" w:tplc="FFFFFFFF" w:tentative="1">
      <w:start w:val="1"/>
      <w:numFmt w:val="bullet"/>
      <w:lvlText w:val=""/>
      <w:lvlJc w:val="left"/>
      <w:pPr>
        <w:ind w:left="1706" w:hanging="360"/>
      </w:pPr>
      <w:rPr>
        <w:rFonts w:ascii="Wingdings" w:hAnsi="Wingdings" w:hint="default"/>
      </w:rPr>
    </w:lvl>
    <w:lvl w:ilvl="3" w:tplc="FFFFFFFF" w:tentative="1">
      <w:start w:val="1"/>
      <w:numFmt w:val="bullet"/>
      <w:lvlText w:val=""/>
      <w:lvlJc w:val="left"/>
      <w:pPr>
        <w:ind w:left="2426" w:hanging="360"/>
      </w:pPr>
      <w:rPr>
        <w:rFonts w:ascii="Symbol" w:hAnsi="Symbol" w:hint="default"/>
      </w:rPr>
    </w:lvl>
    <w:lvl w:ilvl="4" w:tplc="FFFFFFFF" w:tentative="1">
      <w:start w:val="1"/>
      <w:numFmt w:val="bullet"/>
      <w:lvlText w:val="o"/>
      <w:lvlJc w:val="left"/>
      <w:pPr>
        <w:ind w:left="3146" w:hanging="360"/>
      </w:pPr>
      <w:rPr>
        <w:rFonts w:ascii="Courier New" w:hAnsi="Courier New" w:cs="Courier New" w:hint="default"/>
      </w:rPr>
    </w:lvl>
    <w:lvl w:ilvl="5" w:tplc="FFFFFFFF" w:tentative="1">
      <w:start w:val="1"/>
      <w:numFmt w:val="bullet"/>
      <w:lvlText w:val=""/>
      <w:lvlJc w:val="left"/>
      <w:pPr>
        <w:ind w:left="3866" w:hanging="360"/>
      </w:pPr>
      <w:rPr>
        <w:rFonts w:ascii="Wingdings" w:hAnsi="Wingdings" w:hint="default"/>
      </w:rPr>
    </w:lvl>
    <w:lvl w:ilvl="6" w:tplc="FFFFFFFF" w:tentative="1">
      <w:start w:val="1"/>
      <w:numFmt w:val="bullet"/>
      <w:lvlText w:val=""/>
      <w:lvlJc w:val="left"/>
      <w:pPr>
        <w:ind w:left="4586" w:hanging="360"/>
      </w:pPr>
      <w:rPr>
        <w:rFonts w:ascii="Symbol" w:hAnsi="Symbol" w:hint="default"/>
      </w:rPr>
    </w:lvl>
    <w:lvl w:ilvl="7" w:tplc="FFFFFFFF" w:tentative="1">
      <w:start w:val="1"/>
      <w:numFmt w:val="bullet"/>
      <w:lvlText w:val="o"/>
      <w:lvlJc w:val="left"/>
      <w:pPr>
        <w:ind w:left="5306" w:hanging="360"/>
      </w:pPr>
      <w:rPr>
        <w:rFonts w:ascii="Courier New" w:hAnsi="Courier New" w:cs="Courier New" w:hint="default"/>
      </w:rPr>
    </w:lvl>
    <w:lvl w:ilvl="8" w:tplc="FFFFFFFF" w:tentative="1">
      <w:start w:val="1"/>
      <w:numFmt w:val="bullet"/>
      <w:lvlText w:val=""/>
      <w:lvlJc w:val="left"/>
      <w:pPr>
        <w:ind w:left="6026" w:hanging="360"/>
      </w:pPr>
      <w:rPr>
        <w:rFonts w:ascii="Wingdings" w:hAnsi="Wingdings" w:hint="default"/>
      </w:rPr>
    </w:lvl>
  </w:abstractNum>
  <w:abstractNum w:abstractNumId="5" w15:restartNumberingAfterBreak="0">
    <w:nsid w:val="0F2651B5"/>
    <w:multiLevelType w:val="hybridMultilevel"/>
    <w:tmpl w:val="ADECBEBC"/>
    <w:lvl w:ilvl="0" w:tplc="1009000F">
      <w:start w:val="1"/>
      <w:numFmt w:val="decimal"/>
      <w:lvlText w:val="%1."/>
      <w:lvlJc w:val="left"/>
      <w:pPr>
        <w:ind w:left="1440" w:hanging="360"/>
      </w:p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start w:val="1"/>
      <w:numFmt w:val="lowerRoman"/>
      <w:lvlText w:val="%6."/>
      <w:lvlJc w:val="right"/>
      <w:pPr>
        <w:ind w:left="5040" w:hanging="180"/>
      </w:pPr>
    </w:lvl>
    <w:lvl w:ilvl="6" w:tplc="1009000F">
      <w:start w:val="1"/>
      <w:numFmt w:val="decimal"/>
      <w:lvlText w:val="%7."/>
      <w:lvlJc w:val="left"/>
      <w:pPr>
        <w:ind w:left="5760" w:hanging="360"/>
      </w:pPr>
    </w:lvl>
    <w:lvl w:ilvl="7" w:tplc="10090019">
      <w:start w:val="1"/>
      <w:numFmt w:val="lowerLetter"/>
      <w:lvlText w:val="%8."/>
      <w:lvlJc w:val="left"/>
      <w:pPr>
        <w:ind w:left="6480" w:hanging="360"/>
      </w:pPr>
    </w:lvl>
    <w:lvl w:ilvl="8" w:tplc="1009001B">
      <w:start w:val="1"/>
      <w:numFmt w:val="lowerRoman"/>
      <w:lvlText w:val="%9."/>
      <w:lvlJc w:val="right"/>
      <w:pPr>
        <w:ind w:left="7200" w:hanging="180"/>
      </w:pPr>
    </w:lvl>
  </w:abstractNum>
  <w:abstractNum w:abstractNumId="6" w15:restartNumberingAfterBreak="0">
    <w:nsid w:val="1034556E"/>
    <w:multiLevelType w:val="hybridMultilevel"/>
    <w:tmpl w:val="68644996"/>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08CB9E6"/>
    <w:multiLevelType w:val="hybridMultilevel"/>
    <w:tmpl w:val="C77A1FAA"/>
    <w:lvl w:ilvl="0" w:tplc="29FE808C">
      <w:start w:val="1"/>
      <w:numFmt w:val="lowerLetter"/>
      <w:lvlText w:val="%1."/>
      <w:lvlJc w:val="left"/>
      <w:pPr>
        <w:ind w:left="720" w:hanging="360"/>
      </w:pPr>
    </w:lvl>
    <w:lvl w:ilvl="1" w:tplc="FB96700E">
      <w:start w:val="1"/>
      <w:numFmt w:val="lowerLetter"/>
      <w:lvlText w:val="%2."/>
      <w:lvlJc w:val="left"/>
      <w:pPr>
        <w:ind w:left="1440" w:hanging="360"/>
      </w:pPr>
    </w:lvl>
    <w:lvl w:ilvl="2" w:tplc="4E44060E">
      <w:start w:val="1"/>
      <w:numFmt w:val="lowerRoman"/>
      <w:lvlText w:val="%3."/>
      <w:lvlJc w:val="right"/>
      <w:pPr>
        <w:ind w:left="2160" w:hanging="180"/>
      </w:pPr>
    </w:lvl>
    <w:lvl w:ilvl="3" w:tplc="9EF83CC8">
      <w:start w:val="1"/>
      <w:numFmt w:val="decimal"/>
      <w:lvlText w:val="%4."/>
      <w:lvlJc w:val="left"/>
      <w:pPr>
        <w:ind w:left="2880" w:hanging="360"/>
      </w:pPr>
    </w:lvl>
    <w:lvl w:ilvl="4" w:tplc="20769F8E">
      <w:start w:val="1"/>
      <w:numFmt w:val="lowerLetter"/>
      <w:lvlText w:val="%5."/>
      <w:lvlJc w:val="left"/>
      <w:pPr>
        <w:ind w:left="3600" w:hanging="360"/>
      </w:pPr>
    </w:lvl>
    <w:lvl w:ilvl="5" w:tplc="B2B65EA8">
      <w:start w:val="1"/>
      <w:numFmt w:val="lowerRoman"/>
      <w:lvlText w:val="%6."/>
      <w:lvlJc w:val="right"/>
      <w:pPr>
        <w:ind w:left="4320" w:hanging="180"/>
      </w:pPr>
    </w:lvl>
    <w:lvl w:ilvl="6" w:tplc="EE20FE08">
      <w:start w:val="1"/>
      <w:numFmt w:val="decimal"/>
      <w:lvlText w:val="%7."/>
      <w:lvlJc w:val="left"/>
      <w:pPr>
        <w:ind w:left="5040" w:hanging="360"/>
      </w:pPr>
    </w:lvl>
    <w:lvl w:ilvl="7" w:tplc="10D4F762">
      <w:start w:val="1"/>
      <w:numFmt w:val="lowerLetter"/>
      <w:lvlText w:val="%8."/>
      <w:lvlJc w:val="left"/>
      <w:pPr>
        <w:ind w:left="5760" w:hanging="360"/>
      </w:pPr>
    </w:lvl>
    <w:lvl w:ilvl="8" w:tplc="2194AB9A">
      <w:start w:val="1"/>
      <w:numFmt w:val="lowerRoman"/>
      <w:lvlText w:val="%9."/>
      <w:lvlJc w:val="right"/>
      <w:pPr>
        <w:ind w:left="6480" w:hanging="180"/>
      </w:pPr>
    </w:lvl>
  </w:abstractNum>
  <w:abstractNum w:abstractNumId="8" w15:restartNumberingAfterBreak="0">
    <w:nsid w:val="10C512BF"/>
    <w:multiLevelType w:val="hybridMultilevel"/>
    <w:tmpl w:val="B5D65222"/>
    <w:lvl w:ilvl="0" w:tplc="10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F808F3"/>
    <w:multiLevelType w:val="hybridMultilevel"/>
    <w:tmpl w:val="FDA0B002"/>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3863009"/>
    <w:multiLevelType w:val="hybridMultilevel"/>
    <w:tmpl w:val="0B6A46A4"/>
    <w:lvl w:ilvl="0" w:tplc="10090013">
      <w:start w:val="1"/>
      <w:numFmt w:val="upperRoman"/>
      <w:lvlText w:val="%1."/>
      <w:lvlJc w:val="right"/>
      <w:pPr>
        <w:ind w:left="1060" w:hanging="360"/>
      </w:pPr>
    </w:lvl>
    <w:lvl w:ilvl="1" w:tplc="10090019" w:tentative="1">
      <w:start w:val="1"/>
      <w:numFmt w:val="lowerLetter"/>
      <w:lvlText w:val="%2."/>
      <w:lvlJc w:val="left"/>
      <w:pPr>
        <w:ind w:left="1780" w:hanging="360"/>
      </w:pPr>
    </w:lvl>
    <w:lvl w:ilvl="2" w:tplc="1009001B" w:tentative="1">
      <w:start w:val="1"/>
      <w:numFmt w:val="lowerRoman"/>
      <w:lvlText w:val="%3."/>
      <w:lvlJc w:val="right"/>
      <w:pPr>
        <w:ind w:left="2500" w:hanging="180"/>
      </w:pPr>
    </w:lvl>
    <w:lvl w:ilvl="3" w:tplc="1009000F" w:tentative="1">
      <w:start w:val="1"/>
      <w:numFmt w:val="decimal"/>
      <w:lvlText w:val="%4."/>
      <w:lvlJc w:val="left"/>
      <w:pPr>
        <w:ind w:left="3220" w:hanging="360"/>
      </w:pPr>
    </w:lvl>
    <w:lvl w:ilvl="4" w:tplc="10090019" w:tentative="1">
      <w:start w:val="1"/>
      <w:numFmt w:val="lowerLetter"/>
      <w:lvlText w:val="%5."/>
      <w:lvlJc w:val="left"/>
      <w:pPr>
        <w:ind w:left="3940" w:hanging="360"/>
      </w:pPr>
    </w:lvl>
    <w:lvl w:ilvl="5" w:tplc="1009001B" w:tentative="1">
      <w:start w:val="1"/>
      <w:numFmt w:val="lowerRoman"/>
      <w:lvlText w:val="%6."/>
      <w:lvlJc w:val="right"/>
      <w:pPr>
        <w:ind w:left="4660" w:hanging="180"/>
      </w:pPr>
    </w:lvl>
    <w:lvl w:ilvl="6" w:tplc="1009000F" w:tentative="1">
      <w:start w:val="1"/>
      <w:numFmt w:val="decimal"/>
      <w:lvlText w:val="%7."/>
      <w:lvlJc w:val="left"/>
      <w:pPr>
        <w:ind w:left="5380" w:hanging="360"/>
      </w:pPr>
    </w:lvl>
    <w:lvl w:ilvl="7" w:tplc="10090019" w:tentative="1">
      <w:start w:val="1"/>
      <w:numFmt w:val="lowerLetter"/>
      <w:lvlText w:val="%8."/>
      <w:lvlJc w:val="left"/>
      <w:pPr>
        <w:ind w:left="6100" w:hanging="360"/>
      </w:pPr>
    </w:lvl>
    <w:lvl w:ilvl="8" w:tplc="1009001B" w:tentative="1">
      <w:start w:val="1"/>
      <w:numFmt w:val="lowerRoman"/>
      <w:lvlText w:val="%9."/>
      <w:lvlJc w:val="right"/>
      <w:pPr>
        <w:ind w:left="6820" w:hanging="180"/>
      </w:pPr>
    </w:lvl>
  </w:abstractNum>
  <w:abstractNum w:abstractNumId="11" w15:restartNumberingAfterBreak="0">
    <w:nsid w:val="148D2A6F"/>
    <w:multiLevelType w:val="hybridMultilevel"/>
    <w:tmpl w:val="C190424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657D89"/>
    <w:multiLevelType w:val="hybridMultilevel"/>
    <w:tmpl w:val="DACE94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8FE78FB"/>
    <w:multiLevelType w:val="multilevel"/>
    <w:tmpl w:val="5C963F0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9743E68"/>
    <w:multiLevelType w:val="hybridMultilevel"/>
    <w:tmpl w:val="B97A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E35264"/>
    <w:multiLevelType w:val="hybridMultilevel"/>
    <w:tmpl w:val="93D28984"/>
    <w:lvl w:ilvl="0" w:tplc="20EC6824">
      <w:start w:val="1"/>
      <w:numFmt w:val="lowerLetter"/>
      <w:lvlText w:val="%1."/>
      <w:lvlJc w:val="left"/>
      <w:pPr>
        <w:ind w:left="720"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CEE7D70"/>
    <w:multiLevelType w:val="hybridMultilevel"/>
    <w:tmpl w:val="03622428"/>
    <w:lvl w:ilvl="0" w:tplc="FFFFFFFF">
      <w:start w:val="1"/>
      <w:numFmt w:val="lowerLetter"/>
      <w:lvlText w:val="%1."/>
      <w:lvlJc w:val="left"/>
      <w:pPr>
        <w:ind w:left="720" w:hanging="360"/>
      </w:pPr>
      <w:rPr>
        <w:b w:val="0"/>
        <w:bCs w:val="0"/>
      </w:rPr>
    </w:lvl>
    <w:lvl w:ilvl="1" w:tplc="10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1C65584"/>
    <w:multiLevelType w:val="hybridMultilevel"/>
    <w:tmpl w:val="045EC5CC"/>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3BC10B7"/>
    <w:multiLevelType w:val="hybridMultilevel"/>
    <w:tmpl w:val="D906376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E442E5D"/>
    <w:multiLevelType w:val="hybridMultilevel"/>
    <w:tmpl w:val="6A607FDC"/>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F93B0F"/>
    <w:multiLevelType w:val="hybridMultilevel"/>
    <w:tmpl w:val="E3ACE3AC"/>
    <w:lvl w:ilvl="0" w:tplc="1009001B">
      <w:start w:val="1"/>
      <w:numFmt w:val="lowerRoman"/>
      <w:lvlText w:val="%1."/>
      <w:lvlJc w:val="right"/>
      <w:pPr>
        <w:ind w:left="720" w:hanging="360"/>
      </w:pPr>
      <w:rPr>
        <w:rFonts w:hint="default"/>
      </w:rPr>
    </w:lvl>
    <w:lvl w:ilvl="1" w:tplc="FFFFFFFF">
      <w:start w:val="1"/>
      <w:numFmt w:val="bullet"/>
      <w:lvlText w:val="o"/>
      <w:lvlJc w:val="left"/>
      <w:pPr>
        <w:ind w:left="986" w:hanging="360"/>
      </w:pPr>
      <w:rPr>
        <w:rFonts w:ascii="Courier New" w:hAnsi="Courier New" w:cs="Courier New" w:hint="default"/>
      </w:rPr>
    </w:lvl>
    <w:lvl w:ilvl="2" w:tplc="FFFFFFFF" w:tentative="1">
      <w:start w:val="1"/>
      <w:numFmt w:val="bullet"/>
      <w:lvlText w:val=""/>
      <w:lvlJc w:val="left"/>
      <w:pPr>
        <w:ind w:left="1706" w:hanging="360"/>
      </w:pPr>
      <w:rPr>
        <w:rFonts w:ascii="Wingdings" w:hAnsi="Wingdings" w:hint="default"/>
      </w:rPr>
    </w:lvl>
    <w:lvl w:ilvl="3" w:tplc="FFFFFFFF" w:tentative="1">
      <w:start w:val="1"/>
      <w:numFmt w:val="bullet"/>
      <w:lvlText w:val=""/>
      <w:lvlJc w:val="left"/>
      <w:pPr>
        <w:ind w:left="2426" w:hanging="360"/>
      </w:pPr>
      <w:rPr>
        <w:rFonts w:ascii="Symbol" w:hAnsi="Symbol" w:hint="default"/>
      </w:rPr>
    </w:lvl>
    <w:lvl w:ilvl="4" w:tplc="FFFFFFFF" w:tentative="1">
      <w:start w:val="1"/>
      <w:numFmt w:val="bullet"/>
      <w:lvlText w:val="o"/>
      <w:lvlJc w:val="left"/>
      <w:pPr>
        <w:ind w:left="3146" w:hanging="360"/>
      </w:pPr>
      <w:rPr>
        <w:rFonts w:ascii="Courier New" w:hAnsi="Courier New" w:cs="Courier New" w:hint="default"/>
      </w:rPr>
    </w:lvl>
    <w:lvl w:ilvl="5" w:tplc="FFFFFFFF" w:tentative="1">
      <w:start w:val="1"/>
      <w:numFmt w:val="bullet"/>
      <w:lvlText w:val=""/>
      <w:lvlJc w:val="left"/>
      <w:pPr>
        <w:ind w:left="3866" w:hanging="360"/>
      </w:pPr>
      <w:rPr>
        <w:rFonts w:ascii="Wingdings" w:hAnsi="Wingdings" w:hint="default"/>
      </w:rPr>
    </w:lvl>
    <w:lvl w:ilvl="6" w:tplc="FFFFFFFF" w:tentative="1">
      <w:start w:val="1"/>
      <w:numFmt w:val="bullet"/>
      <w:lvlText w:val=""/>
      <w:lvlJc w:val="left"/>
      <w:pPr>
        <w:ind w:left="4586" w:hanging="360"/>
      </w:pPr>
      <w:rPr>
        <w:rFonts w:ascii="Symbol" w:hAnsi="Symbol" w:hint="default"/>
      </w:rPr>
    </w:lvl>
    <w:lvl w:ilvl="7" w:tplc="FFFFFFFF" w:tentative="1">
      <w:start w:val="1"/>
      <w:numFmt w:val="bullet"/>
      <w:lvlText w:val="o"/>
      <w:lvlJc w:val="left"/>
      <w:pPr>
        <w:ind w:left="5306" w:hanging="360"/>
      </w:pPr>
      <w:rPr>
        <w:rFonts w:ascii="Courier New" w:hAnsi="Courier New" w:cs="Courier New" w:hint="default"/>
      </w:rPr>
    </w:lvl>
    <w:lvl w:ilvl="8" w:tplc="FFFFFFFF" w:tentative="1">
      <w:start w:val="1"/>
      <w:numFmt w:val="bullet"/>
      <w:lvlText w:val=""/>
      <w:lvlJc w:val="left"/>
      <w:pPr>
        <w:ind w:left="6026" w:hanging="360"/>
      </w:pPr>
      <w:rPr>
        <w:rFonts w:ascii="Wingdings" w:hAnsi="Wingdings" w:hint="default"/>
      </w:rPr>
    </w:lvl>
  </w:abstractNum>
  <w:abstractNum w:abstractNumId="21" w15:restartNumberingAfterBreak="0">
    <w:nsid w:val="3F5015AC"/>
    <w:multiLevelType w:val="hybridMultilevel"/>
    <w:tmpl w:val="548A911E"/>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1367FEC"/>
    <w:multiLevelType w:val="hybridMultilevel"/>
    <w:tmpl w:val="A9E8B446"/>
    <w:lvl w:ilvl="0" w:tplc="1009000F">
      <w:start w:val="1"/>
      <w:numFmt w:val="decimal"/>
      <w:lvlText w:val="%1."/>
      <w:lvlJc w:val="left"/>
      <w:pPr>
        <w:ind w:left="644"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15:restartNumberingAfterBreak="0">
    <w:nsid w:val="43C9343B"/>
    <w:multiLevelType w:val="hybridMultilevel"/>
    <w:tmpl w:val="1444D314"/>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56048F2"/>
    <w:multiLevelType w:val="hybridMultilevel"/>
    <w:tmpl w:val="DB1A0C04"/>
    <w:lvl w:ilvl="0" w:tplc="1009001B">
      <w:start w:val="1"/>
      <w:numFmt w:val="lowerRoman"/>
      <w:lvlText w:val="%1."/>
      <w:lvlJc w:val="righ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5" w15:restartNumberingAfterBreak="0">
    <w:nsid w:val="45F87E15"/>
    <w:multiLevelType w:val="hybridMultilevel"/>
    <w:tmpl w:val="8B142444"/>
    <w:lvl w:ilvl="0" w:tplc="10090013">
      <w:start w:val="1"/>
      <w:numFmt w:val="upperRoman"/>
      <w:lvlText w:val="%1."/>
      <w:lvlJc w:val="right"/>
      <w:pPr>
        <w:ind w:left="1174" w:hanging="360"/>
      </w:pPr>
    </w:lvl>
    <w:lvl w:ilvl="1" w:tplc="10090019" w:tentative="1">
      <w:start w:val="1"/>
      <w:numFmt w:val="lowerLetter"/>
      <w:lvlText w:val="%2."/>
      <w:lvlJc w:val="left"/>
      <w:pPr>
        <w:ind w:left="1894" w:hanging="360"/>
      </w:pPr>
    </w:lvl>
    <w:lvl w:ilvl="2" w:tplc="1009001B" w:tentative="1">
      <w:start w:val="1"/>
      <w:numFmt w:val="lowerRoman"/>
      <w:lvlText w:val="%3."/>
      <w:lvlJc w:val="right"/>
      <w:pPr>
        <w:ind w:left="2614" w:hanging="180"/>
      </w:pPr>
    </w:lvl>
    <w:lvl w:ilvl="3" w:tplc="1009000F" w:tentative="1">
      <w:start w:val="1"/>
      <w:numFmt w:val="decimal"/>
      <w:lvlText w:val="%4."/>
      <w:lvlJc w:val="left"/>
      <w:pPr>
        <w:ind w:left="3334" w:hanging="360"/>
      </w:pPr>
    </w:lvl>
    <w:lvl w:ilvl="4" w:tplc="10090019" w:tentative="1">
      <w:start w:val="1"/>
      <w:numFmt w:val="lowerLetter"/>
      <w:lvlText w:val="%5."/>
      <w:lvlJc w:val="left"/>
      <w:pPr>
        <w:ind w:left="4054" w:hanging="360"/>
      </w:pPr>
    </w:lvl>
    <w:lvl w:ilvl="5" w:tplc="1009001B" w:tentative="1">
      <w:start w:val="1"/>
      <w:numFmt w:val="lowerRoman"/>
      <w:lvlText w:val="%6."/>
      <w:lvlJc w:val="right"/>
      <w:pPr>
        <w:ind w:left="4774" w:hanging="180"/>
      </w:pPr>
    </w:lvl>
    <w:lvl w:ilvl="6" w:tplc="1009000F" w:tentative="1">
      <w:start w:val="1"/>
      <w:numFmt w:val="decimal"/>
      <w:lvlText w:val="%7."/>
      <w:lvlJc w:val="left"/>
      <w:pPr>
        <w:ind w:left="5494" w:hanging="360"/>
      </w:pPr>
    </w:lvl>
    <w:lvl w:ilvl="7" w:tplc="10090019" w:tentative="1">
      <w:start w:val="1"/>
      <w:numFmt w:val="lowerLetter"/>
      <w:lvlText w:val="%8."/>
      <w:lvlJc w:val="left"/>
      <w:pPr>
        <w:ind w:left="6214" w:hanging="360"/>
      </w:pPr>
    </w:lvl>
    <w:lvl w:ilvl="8" w:tplc="1009001B" w:tentative="1">
      <w:start w:val="1"/>
      <w:numFmt w:val="lowerRoman"/>
      <w:lvlText w:val="%9."/>
      <w:lvlJc w:val="right"/>
      <w:pPr>
        <w:ind w:left="6934" w:hanging="180"/>
      </w:pPr>
    </w:lvl>
  </w:abstractNum>
  <w:abstractNum w:abstractNumId="26" w15:restartNumberingAfterBreak="0">
    <w:nsid w:val="46493045"/>
    <w:multiLevelType w:val="hybridMultilevel"/>
    <w:tmpl w:val="F96E735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7007D4C"/>
    <w:multiLevelType w:val="hybridMultilevel"/>
    <w:tmpl w:val="572EE852"/>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77C1C60"/>
    <w:multiLevelType w:val="hybridMultilevel"/>
    <w:tmpl w:val="9AF2DFCE"/>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4B194CD0"/>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CD55F72"/>
    <w:multiLevelType w:val="hybridMultilevel"/>
    <w:tmpl w:val="B8BEEA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3941869"/>
    <w:multiLevelType w:val="hybridMultilevel"/>
    <w:tmpl w:val="7458E134"/>
    <w:lvl w:ilvl="0" w:tplc="10090013">
      <w:start w:val="1"/>
      <w:numFmt w:val="upp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70805D6"/>
    <w:multiLevelType w:val="hybridMultilevel"/>
    <w:tmpl w:val="172A12C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72F7E7F"/>
    <w:multiLevelType w:val="hybridMultilevel"/>
    <w:tmpl w:val="6D6C4098"/>
    <w:lvl w:ilvl="0" w:tplc="FFA4BCE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58F90FCE"/>
    <w:multiLevelType w:val="hybridMultilevel"/>
    <w:tmpl w:val="2D765FFA"/>
    <w:lvl w:ilvl="0" w:tplc="0409001B">
      <w:start w:val="1"/>
      <w:numFmt w:val="lowerRoman"/>
      <w:lvlText w:val="%1."/>
      <w:lvlJc w:val="right"/>
      <w:pPr>
        <w:ind w:left="720" w:hanging="360"/>
      </w:p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35" w15:restartNumberingAfterBreak="0">
    <w:nsid w:val="5CCE203C"/>
    <w:multiLevelType w:val="hybridMultilevel"/>
    <w:tmpl w:val="B57E1D9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CD22304"/>
    <w:multiLevelType w:val="hybridMultilevel"/>
    <w:tmpl w:val="F8488E20"/>
    <w:lvl w:ilvl="0" w:tplc="10090013">
      <w:start w:val="1"/>
      <w:numFmt w:val="upperRoman"/>
      <w:lvlText w:val="%1."/>
      <w:lvlJc w:val="righ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09F0C55"/>
    <w:multiLevelType w:val="hybridMultilevel"/>
    <w:tmpl w:val="7D186C5C"/>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8" w15:restartNumberingAfterBreak="0">
    <w:nsid w:val="62912DB3"/>
    <w:multiLevelType w:val="hybridMultilevel"/>
    <w:tmpl w:val="ADCAABDC"/>
    <w:lvl w:ilvl="0" w:tplc="A4F4998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35450BA"/>
    <w:multiLevelType w:val="multilevel"/>
    <w:tmpl w:val="95847C9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6C1A7415"/>
    <w:multiLevelType w:val="hybridMultilevel"/>
    <w:tmpl w:val="2138EBA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EB84AB7"/>
    <w:multiLevelType w:val="hybridMultilevel"/>
    <w:tmpl w:val="0280308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1133002"/>
    <w:multiLevelType w:val="hybridMultilevel"/>
    <w:tmpl w:val="E7D80310"/>
    <w:lvl w:ilvl="0" w:tplc="6F769BD0">
      <w:start w:val="1"/>
      <w:numFmt w:val="lowerLetter"/>
      <w:lvlText w:val="%1."/>
      <w:lvlJc w:val="left"/>
      <w:pPr>
        <w:ind w:left="1128" w:hanging="768"/>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8081708"/>
    <w:multiLevelType w:val="hybridMultilevel"/>
    <w:tmpl w:val="8494BB26"/>
    <w:lvl w:ilvl="0" w:tplc="04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88253DD"/>
    <w:multiLevelType w:val="hybridMultilevel"/>
    <w:tmpl w:val="05DC3146"/>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5" w15:restartNumberingAfterBreak="0">
    <w:nsid w:val="7BD0246A"/>
    <w:multiLevelType w:val="hybridMultilevel"/>
    <w:tmpl w:val="49162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FD2AB8"/>
    <w:multiLevelType w:val="hybridMultilevel"/>
    <w:tmpl w:val="67A21E2E"/>
    <w:lvl w:ilvl="0" w:tplc="B3EC0C90">
      <w:start w:val="1"/>
      <w:numFmt w:val="lowerLetter"/>
      <w:lvlText w:val="%1)"/>
      <w:lvlJc w:val="left"/>
      <w:pPr>
        <w:ind w:left="700" w:hanging="360"/>
      </w:pPr>
      <w:rPr>
        <w:rFonts w:hint="default"/>
      </w:rPr>
    </w:lvl>
    <w:lvl w:ilvl="1" w:tplc="10090019" w:tentative="1">
      <w:start w:val="1"/>
      <w:numFmt w:val="lowerLetter"/>
      <w:lvlText w:val="%2."/>
      <w:lvlJc w:val="left"/>
      <w:pPr>
        <w:ind w:left="1420" w:hanging="360"/>
      </w:pPr>
    </w:lvl>
    <w:lvl w:ilvl="2" w:tplc="1009001B" w:tentative="1">
      <w:start w:val="1"/>
      <w:numFmt w:val="lowerRoman"/>
      <w:lvlText w:val="%3."/>
      <w:lvlJc w:val="right"/>
      <w:pPr>
        <w:ind w:left="2140" w:hanging="180"/>
      </w:pPr>
    </w:lvl>
    <w:lvl w:ilvl="3" w:tplc="1009000F" w:tentative="1">
      <w:start w:val="1"/>
      <w:numFmt w:val="decimal"/>
      <w:lvlText w:val="%4."/>
      <w:lvlJc w:val="left"/>
      <w:pPr>
        <w:ind w:left="2860" w:hanging="360"/>
      </w:pPr>
    </w:lvl>
    <w:lvl w:ilvl="4" w:tplc="10090019" w:tentative="1">
      <w:start w:val="1"/>
      <w:numFmt w:val="lowerLetter"/>
      <w:lvlText w:val="%5."/>
      <w:lvlJc w:val="left"/>
      <w:pPr>
        <w:ind w:left="3580" w:hanging="360"/>
      </w:pPr>
    </w:lvl>
    <w:lvl w:ilvl="5" w:tplc="1009001B" w:tentative="1">
      <w:start w:val="1"/>
      <w:numFmt w:val="lowerRoman"/>
      <w:lvlText w:val="%6."/>
      <w:lvlJc w:val="right"/>
      <w:pPr>
        <w:ind w:left="4300" w:hanging="180"/>
      </w:pPr>
    </w:lvl>
    <w:lvl w:ilvl="6" w:tplc="1009000F" w:tentative="1">
      <w:start w:val="1"/>
      <w:numFmt w:val="decimal"/>
      <w:lvlText w:val="%7."/>
      <w:lvlJc w:val="left"/>
      <w:pPr>
        <w:ind w:left="5020" w:hanging="360"/>
      </w:pPr>
    </w:lvl>
    <w:lvl w:ilvl="7" w:tplc="10090019" w:tentative="1">
      <w:start w:val="1"/>
      <w:numFmt w:val="lowerLetter"/>
      <w:lvlText w:val="%8."/>
      <w:lvlJc w:val="left"/>
      <w:pPr>
        <w:ind w:left="5740" w:hanging="360"/>
      </w:pPr>
    </w:lvl>
    <w:lvl w:ilvl="8" w:tplc="1009001B" w:tentative="1">
      <w:start w:val="1"/>
      <w:numFmt w:val="lowerRoman"/>
      <w:lvlText w:val="%9."/>
      <w:lvlJc w:val="right"/>
      <w:pPr>
        <w:ind w:left="6460" w:hanging="180"/>
      </w:pPr>
    </w:lvl>
  </w:abstractNum>
  <w:abstractNum w:abstractNumId="47" w15:restartNumberingAfterBreak="0">
    <w:nsid w:val="7EE90E42"/>
    <w:multiLevelType w:val="multilevel"/>
    <w:tmpl w:val="EC586FA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79091739">
    <w:abstractNumId w:val="7"/>
  </w:num>
  <w:num w:numId="2" w16cid:durableId="964769351">
    <w:abstractNumId w:val="41"/>
  </w:num>
  <w:num w:numId="3" w16cid:durableId="1559323042">
    <w:abstractNumId w:val="26"/>
  </w:num>
  <w:num w:numId="4" w16cid:durableId="16271482">
    <w:abstractNumId w:val="2"/>
  </w:num>
  <w:num w:numId="5" w16cid:durableId="787243136">
    <w:abstractNumId w:val="36"/>
  </w:num>
  <w:num w:numId="6" w16cid:durableId="1668745579">
    <w:abstractNumId w:val="10"/>
  </w:num>
  <w:num w:numId="7" w16cid:durableId="78723942">
    <w:abstractNumId w:val="46"/>
  </w:num>
  <w:num w:numId="8" w16cid:durableId="1165050086">
    <w:abstractNumId w:val="31"/>
  </w:num>
  <w:num w:numId="9" w16cid:durableId="296760231">
    <w:abstractNumId w:val="25"/>
  </w:num>
  <w:num w:numId="10" w16cid:durableId="4941549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3091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436042">
    <w:abstractNumId w:val="45"/>
  </w:num>
  <w:num w:numId="13" w16cid:durableId="694305542">
    <w:abstractNumId w:val="4"/>
  </w:num>
  <w:num w:numId="14" w16cid:durableId="639961172">
    <w:abstractNumId w:val="11"/>
  </w:num>
  <w:num w:numId="15" w16cid:durableId="32048664">
    <w:abstractNumId w:val="8"/>
  </w:num>
  <w:num w:numId="16" w16cid:durableId="125860203">
    <w:abstractNumId w:val="43"/>
  </w:num>
  <w:num w:numId="17" w16cid:durableId="1683697719">
    <w:abstractNumId w:val="19"/>
  </w:num>
  <w:num w:numId="18" w16cid:durableId="1206714631">
    <w:abstractNumId w:val="3"/>
  </w:num>
  <w:num w:numId="19" w16cid:durableId="695350459">
    <w:abstractNumId w:val="0"/>
  </w:num>
  <w:num w:numId="20" w16cid:durableId="1104883828">
    <w:abstractNumId w:val="34"/>
  </w:num>
  <w:num w:numId="21" w16cid:durableId="1139764574">
    <w:abstractNumId w:val="5"/>
  </w:num>
  <w:num w:numId="22" w16cid:durableId="1491287855">
    <w:abstractNumId w:val="21"/>
  </w:num>
  <w:num w:numId="23" w16cid:durableId="170031098">
    <w:abstractNumId w:val="9"/>
  </w:num>
  <w:num w:numId="24" w16cid:durableId="1467090315">
    <w:abstractNumId w:val="32"/>
  </w:num>
  <w:num w:numId="25" w16cid:durableId="831142876">
    <w:abstractNumId w:val="17"/>
  </w:num>
  <w:num w:numId="26" w16cid:durableId="1656252569">
    <w:abstractNumId w:val="20"/>
  </w:num>
  <w:num w:numId="27" w16cid:durableId="1370298983">
    <w:abstractNumId w:val="14"/>
  </w:num>
  <w:num w:numId="28" w16cid:durableId="214200699">
    <w:abstractNumId w:val="30"/>
  </w:num>
  <w:num w:numId="29" w16cid:durableId="28459702">
    <w:abstractNumId w:val="33"/>
  </w:num>
  <w:num w:numId="30" w16cid:durableId="1964579332">
    <w:abstractNumId w:val="1"/>
  </w:num>
  <w:num w:numId="31" w16cid:durableId="647320536">
    <w:abstractNumId w:val="29"/>
  </w:num>
  <w:num w:numId="32" w16cid:durableId="1401712986">
    <w:abstractNumId w:val="38"/>
  </w:num>
  <w:num w:numId="33" w16cid:durableId="641693393">
    <w:abstractNumId w:val="47"/>
  </w:num>
  <w:num w:numId="34" w16cid:durableId="508833683">
    <w:abstractNumId w:val="27"/>
  </w:num>
  <w:num w:numId="35" w16cid:durableId="97529307">
    <w:abstractNumId w:val="12"/>
  </w:num>
  <w:num w:numId="36" w16cid:durableId="1955549410">
    <w:abstractNumId w:val="13"/>
  </w:num>
  <w:num w:numId="37" w16cid:durableId="1498956233">
    <w:abstractNumId w:val="44"/>
  </w:num>
  <w:num w:numId="38" w16cid:durableId="14037563">
    <w:abstractNumId w:val="42"/>
  </w:num>
  <w:num w:numId="39" w16cid:durableId="1965575763">
    <w:abstractNumId w:val="15"/>
  </w:num>
  <w:num w:numId="40" w16cid:durableId="16276022">
    <w:abstractNumId w:val="16"/>
  </w:num>
  <w:num w:numId="41" w16cid:durableId="1893491986">
    <w:abstractNumId w:val="18"/>
  </w:num>
  <w:num w:numId="42" w16cid:durableId="190731572">
    <w:abstractNumId w:val="37"/>
  </w:num>
  <w:num w:numId="43" w16cid:durableId="1178303487">
    <w:abstractNumId w:val="28"/>
  </w:num>
  <w:num w:numId="44" w16cid:durableId="1680540029">
    <w:abstractNumId w:val="23"/>
  </w:num>
  <w:num w:numId="45" w16cid:durableId="1933972981">
    <w:abstractNumId w:val="6"/>
  </w:num>
  <w:num w:numId="46" w16cid:durableId="750587633">
    <w:abstractNumId w:val="40"/>
  </w:num>
  <w:num w:numId="47" w16cid:durableId="649485874">
    <w:abstractNumId w:val="24"/>
  </w:num>
  <w:num w:numId="48" w16cid:durableId="155152970">
    <w:abstractNumId w:val="35"/>
  </w:num>
  <w:num w:numId="49" w16cid:durableId="119735570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2D1"/>
    <w:rsid w:val="000010F3"/>
    <w:rsid w:val="00007905"/>
    <w:rsid w:val="00021479"/>
    <w:rsid w:val="00021F91"/>
    <w:rsid w:val="0003035C"/>
    <w:rsid w:val="000307D0"/>
    <w:rsid w:val="000519CA"/>
    <w:rsid w:val="00054D4C"/>
    <w:rsid w:val="00066D6A"/>
    <w:rsid w:val="00072CA9"/>
    <w:rsid w:val="00081FF4"/>
    <w:rsid w:val="0008382A"/>
    <w:rsid w:val="000854A7"/>
    <w:rsid w:val="000A2283"/>
    <w:rsid w:val="000A6F88"/>
    <w:rsid w:val="000B0087"/>
    <w:rsid w:val="000B6AC5"/>
    <w:rsid w:val="000C610D"/>
    <w:rsid w:val="000D2980"/>
    <w:rsid w:val="000E212B"/>
    <w:rsid w:val="000E48F1"/>
    <w:rsid w:val="000F3B0F"/>
    <w:rsid w:val="001039C8"/>
    <w:rsid w:val="001042D1"/>
    <w:rsid w:val="00106A00"/>
    <w:rsid w:val="0011591B"/>
    <w:rsid w:val="00116A1A"/>
    <w:rsid w:val="001231E4"/>
    <w:rsid w:val="001234CD"/>
    <w:rsid w:val="00132338"/>
    <w:rsid w:val="00137957"/>
    <w:rsid w:val="00143B28"/>
    <w:rsid w:val="001464EE"/>
    <w:rsid w:val="001524A1"/>
    <w:rsid w:val="00154D37"/>
    <w:rsid w:val="001552B4"/>
    <w:rsid w:val="00155987"/>
    <w:rsid w:val="00157590"/>
    <w:rsid w:val="0017040F"/>
    <w:rsid w:val="0017125C"/>
    <w:rsid w:val="00171563"/>
    <w:rsid w:val="0017446D"/>
    <w:rsid w:val="00187956"/>
    <w:rsid w:val="00190AEA"/>
    <w:rsid w:val="0019614B"/>
    <w:rsid w:val="001A22E6"/>
    <w:rsid w:val="001A7BAF"/>
    <w:rsid w:val="001B5408"/>
    <w:rsid w:val="001C3746"/>
    <w:rsid w:val="001C5596"/>
    <w:rsid w:val="001E0134"/>
    <w:rsid w:val="001E08D0"/>
    <w:rsid w:val="001E0B98"/>
    <w:rsid w:val="001E136D"/>
    <w:rsid w:val="001E461E"/>
    <w:rsid w:val="00204016"/>
    <w:rsid w:val="00211197"/>
    <w:rsid w:val="002133A2"/>
    <w:rsid w:val="002348CB"/>
    <w:rsid w:val="0023548C"/>
    <w:rsid w:val="002373DD"/>
    <w:rsid w:val="002823F6"/>
    <w:rsid w:val="00297CE7"/>
    <w:rsid w:val="002B1741"/>
    <w:rsid w:val="002D42D9"/>
    <w:rsid w:val="002D7162"/>
    <w:rsid w:val="002E26A6"/>
    <w:rsid w:val="002E73A7"/>
    <w:rsid w:val="002F6D88"/>
    <w:rsid w:val="003015EE"/>
    <w:rsid w:val="003052C9"/>
    <w:rsid w:val="00325081"/>
    <w:rsid w:val="0032769D"/>
    <w:rsid w:val="003721EC"/>
    <w:rsid w:val="00380E8A"/>
    <w:rsid w:val="00382262"/>
    <w:rsid w:val="0038639A"/>
    <w:rsid w:val="003915FA"/>
    <w:rsid w:val="00394A72"/>
    <w:rsid w:val="0039525D"/>
    <w:rsid w:val="00396027"/>
    <w:rsid w:val="003A2640"/>
    <w:rsid w:val="003C051B"/>
    <w:rsid w:val="003C14EE"/>
    <w:rsid w:val="003C2B47"/>
    <w:rsid w:val="003D427D"/>
    <w:rsid w:val="003D4566"/>
    <w:rsid w:val="003F2CA7"/>
    <w:rsid w:val="00400C37"/>
    <w:rsid w:val="00404454"/>
    <w:rsid w:val="00410883"/>
    <w:rsid w:val="00440E1A"/>
    <w:rsid w:val="00443898"/>
    <w:rsid w:val="00444403"/>
    <w:rsid w:val="00447B92"/>
    <w:rsid w:val="00460AD8"/>
    <w:rsid w:val="0046716D"/>
    <w:rsid w:val="00472913"/>
    <w:rsid w:val="00480EA1"/>
    <w:rsid w:val="00491A05"/>
    <w:rsid w:val="004A2125"/>
    <w:rsid w:val="004A7826"/>
    <w:rsid w:val="004B66E1"/>
    <w:rsid w:val="004B7A68"/>
    <w:rsid w:val="004C161C"/>
    <w:rsid w:val="004D09CF"/>
    <w:rsid w:val="004D0E1D"/>
    <w:rsid w:val="004E2929"/>
    <w:rsid w:val="004F2FD4"/>
    <w:rsid w:val="004F6F4D"/>
    <w:rsid w:val="00521AF3"/>
    <w:rsid w:val="005233D5"/>
    <w:rsid w:val="00533656"/>
    <w:rsid w:val="00535331"/>
    <w:rsid w:val="005435FD"/>
    <w:rsid w:val="00553017"/>
    <w:rsid w:val="00561521"/>
    <w:rsid w:val="00572E79"/>
    <w:rsid w:val="005761AF"/>
    <w:rsid w:val="00577F59"/>
    <w:rsid w:val="005818DE"/>
    <w:rsid w:val="00585A35"/>
    <w:rsid w:val="00586D43"/>
    <w:rsid w:val="00591C10"/>
    <w:rsid w:val="005924BD"/>
    <w:rsid w:val="005951FB"/>
    <w:rsid w:val="005A27A2"/>
    <w:rsid w:val="005A4B33"/>
    <w:rsid w:val="005A63FD"/>
    <w:rsid w:val="005B2B62"/>
    <w:rsid w:val="005C1E27"/>
    <w:rsid w:val="005C7E48"/>
    <w:rsid w:val="005D40E0"/>
    <w:rsid w:val="005E4627"/>
    <w:rsid w:val="005E5B5E"/>
    <w:rsid w:val="005F555E"/>
    <w:rsid w:val="006012DE"/>
    <w:rsid w:val="006129D9"/>
    <w:rsid w:val="0062450C"/>
    <w:rsid w:val="00637B10"/>
    <w:rsid w:val="006415A9"/>
    <w:rsid w:val="006422CE"/>
    <w:rsid w:val="0065072E"/>
    <w:rsid w:val="00654026"/>
    <w:rsid w:val="00661215"/>
    <w:rsid w:val="0067400A"/>
    <w:rsid w:val="006807FF"/>
    <w:rsid w:val="006837C5"/>
    <w:rsid w:val="00685A45"/>
    <w:rsid w:val="00687657"/>
    <w:rsid w:val="00692BC8"/>
    <w:rsid w:val="006A0831"/>
    <w:rsid w:val="006A4250"/>
    <w:rsid w:val="006C6905"/>
    <w:rsid w:val="006E0186"/>
    <w:rsid w:val="006E0907"/>
    <w:rsid w:val="006E2212"/>
    <w:rsid w:val="006F22A8"/>
    <w:rsid w:val="006F35A9"/>
    <w:rsid w:val="00715B1F"/>
    <w:rsid w:val="00715EF9"/>
    <w:rsid w:val="00727CA0"/>
    <w:rsid w:val="00732F95"/>
    <w:rsid w:val="00734873"/>
    <w:rsid w:val="00742086"/>
    <w:rsid w:val="00750A31"/>
    <w:rsid w:val="00754EC5"/>
    <w:rsid w:val="00756AE1"/>
    <w:rsid w:val="00763092"/>
    <w:rsid w:val="007635C6"/>
    <w:rsid w:val="00765DCD"/>
    <w:rsid w:val="0077063D"/>
    <w:rsid w:val="0077351B"/>
    <w:rsid w:val="00775E7A"/>
    <w:rsid w:val="00781C37"/>
    <w:rsid w:val="00793F13"/>
    <w:rsid w:val="00795176"/>
    <w:rsid w:val="00795829"/>
    <w:rsid w:val="007A1BB6"/>
    <w:rsid w:val="007B220B"/>
    <w:rsid w:val="007C4E09"/>
    <w:rsid w:val="007E2348"/>
    <w:rsid w:val="007E5FB0"/>
    <w:rsid w:val="007F4249"/>
    <w:rsid w:val="008027F7"/>
    <w:rsid w:val="00821FAC"/>
    <w:rsid w:val="00822D9B"/>
    <w:rsid w:val="00825DA6"/>
    <w:rsid w:val="008342B4"/>
    <w:rsid w:val="0085106F"/>
    <w:rsid w:val="00851E09"/>
    <w:rsid w:val="0085442E"/>
    <w:rsid w:val="00854E95"/>
    <w:rsid w:val="00855920"/>
    <w:rsid w:val="00863AAF"/>
    <w:rsid w:val="00883E16"/>
    <w:rsid w:val="00887046"/>
    <w:rsid w:val="008900A9"/>
    <w:rsid w:val="008977F8"/>
    <w:rsid w:val="008A44C1"/>
    <w:rsid w:val="008B020A"/>
    <w:rsid w:val="008B10B5"/>
    <w:rsid w:val="008B665E"/>
    <w:rsid w:val="008E66A9"/>
    <w:rsid w:val="008E7BAB"/>
    <w:rsid w:val="008F297C"/>
    <w:rsid w:val="009059D6"/>
    <w:rsid w:val="009272CF"/>
    <w:rsid w:val="0093142D"/>
    <w:rsid w:val="009354CB"/>
    <w:rsid w:val="0094699D"/>
    <w:rsid w:val="009478F4"/>
    <w:rsid w:val="00955E0C"/>
    <w:rsid w:val="00965373"/>
    <w:rsid w:val="00974114"/>
    <w:rsid w:val="00975E1A"/>
    <w:rsid w:val="009945B2"/>
    <w:rsid w:val="009A5828"/>
    <w:rsid w:val="009A6BCE"/>
    <w:rsid w:val="009D6BEE"/>
    <w:rsid w:val="009E00C0"/>
    <w:rsid w:val="009E55ED"/>
    <w:rsid w:val="00A02F6B"/>
    <w:rsid w:val="00A06296"/>
    <w:rsid w:val="00A10FF6"/>
    <w:rsid w:val="00A1454E"/>
    <w:rsid w:val="00A32639"/>
    <w:rsid w:val="00A452EB"/>
    <w:rsid w:val="00A467EB"/>
    <w:rsid w:val="00A506B9"/>
    <w:rsid w:val="00A54867"/>
    <w:rsid w:val="00A5535D"/>
    <w:rsid w:val="00A746BD"/>
    <w:rsid w:val="00AA24F0"/>
    <w:rsid w:val="00AB0CA2"/>
    <w:rsid w:val="00AC3A7A"/>
    <w:rsid w:val="00AD1C68"/>
    <w:rsid w:val="00AD223E"/>
    <w:rsid w:val="00AD7189"/>
    <w:rsid w:val="00AE2912"/>
    <w:rsid w:val="00AE5199"/>
    <w:rsid w:val="00AF4175"/>
    <w:rsid w:val="00B04B7C"/>
    <w:rsid w:val="00B10C26"/>
    <w:rsid w:val="00B112DE"/>
    <w:rsid w:val="00B12940"/>
    <w:rsid w:val="00B139CF"/>
    <w:rsid w:val="00B25349"/>
    <w:rsid w:val="00B27067"/>
    <w:rsid w:val="00B35E45"/>
    <w:rsid w:val="00B3788A"/>
    <w:rsid w:val="00B42F83"/>
    <w:rsid w:val="00B630DC"/>
    <w:rsid w:val="00B63DD9"/>
    <w:rsid w:val="00B74E0E"/>
    <w:rsid w:val="00B77FF2"/>
    <w:rsid w:val="00B9080E"/>
    <w:rsid w:val="00B90CF3"/>
    <w:rsid w:val="00B91EA1"/>
    <w:rsid w:val="00BB55DF"/>
    <w:rsid w:val="00BB5C6F"/>
    <w:rsid w:val="00BC2BED"/>
    <w:rsid w:val="00BD6908"/>
    <w:rsid w:val="00BE25BC"/>
    <w:rsid w:val="00C06AEC"/>
    <w:rsid w:val="00C07564"/>
    <w:rsid w:val="00C235CB"/>
    <w:rsid w:val="00C251E0"/>
    <w:rsid w:val="00C3151E"/>
    <w:rsid w:val="00C359A9"/>
    <w:rsid w:val="00C61010"/>
    <w:rsid w:val="00C708AF"/>
    <w:rsid w:val="00C91061"/>
    <w:rsid w:val="00C934A0"/>
    <w:rsid w:val="00CA0744"/>
    <w:rsid w:val="00CA2810"/>
    <w:rsid w:val="00CA334A"/>
    <w:rsid w:val="00CA54AB"/>
    <w:rsid w:val="00CB0FA9"/>
    <w:rsid w:val="00CB3C1B"/>
    <w:rsid w:val="00CD217F"/>
    <w:rsid w:val="00CE3464"/>
    <w:rsid w:val="00CE3F64"/>
    <w:rsid w:val="00D26BDE"/>
    <w:rsid w:val="00D40F5D"/>
    <w:rsid w:val="00D43DA8"/>
    <w:rsid w:val="00D50BFE"/>
    <w:rsid w:val="00D52CD9"/>
    <w:rsid w:val="00D541DF"/>
    <w:rsid w:val="00D54737"/>
    <w:rsid w:val="00D832CE"/>
    <w:rsid w:val="00D97114"/>
    <w:rsid w:val="00D979D2"/>
    <w:rsid w:val="00DA25EA"/>
    <w:rsid w:val="00DA6D58"/>
    <w:rsid w:val="00DB186D"/>
    <w:rsid w:val="00DC1B28"/>
    <w:rsid w:val="00DD071C"/>
    <w:rsid w:val="00DD0809"/>
    <w:rsid w:val="00DE3142"/>
    <w:rsid w:val="00DE4E08"/>
    <w:rsid w:val="00DE58D8"/>
    <w:rsid w:val="00DE78CF"/>
    <w:rsid w:val="00DF41FD"/>
    <w:rsid w:val="00E10C72"/>
    <w:rsid w:val="00E12E3F"/>
    <w:rsid w:val="00E23344"/>
    <w:rsid w:val="00E25894"/>
    <w:rsid w:val="00E2739E"/>
    <w:rsid w:val="00E42F48"/>
    <w:rsid w:val="00E4766F"/>
    <w:rsid w:val="00E657A3"/>
    <w:rsid w:val="00E81AE8"/>
    <w:rsid w:val="00E81B9F"/>
    <w:rsid w:val="00E84454"/>
    <w:rsid w:val="00EB453C"/>
    <w:rsid w:val="00ED580F"/>
    <w:rsid w:val="00ED7558"/>
    <w:rsid w:val="00EE3436"/>
    <w:rsid w:val="00EF0A3D"/>
    <w:rsid w:val="00EF534C"/>
    <w:rsid w:val="00F04F06"/>
    <w:rsid w:val="00F055F7"/>
    <w:rsid w:val="00F35FAE"/>
    <w:rsid w:val="00F42A2C"/>
    <w:rsid w:val="00F47145"/>
    <w:rsid w:val="00F50DF5"/>
    <w:rsid w:val="00F67BA5"/>
    <w:rsid w:val="00F825EC"/>
    <w:rsid w:val="00F84BA1"/>
    <w:rsid w:val="00F87974"/>
    <w:rsid w:val="00F97C9D"/>
    <w:rsid w:val="00FD11B1"/>
    <w:rsid w:val="00FD44DE"/>
    <w:rsid w:val="00FF48D6"/>
    <w:rsid w:val="00FF6EED"/>
    <w:rsid w:val="018F2808"/>
    <w:rsid w:val="01FDFFD4"/>
    <w:rsid w:val="03B0DC49"/>
    <w:rsid w:val="063364DD"/>
    <w:rsid w:val="086E6A69"/>
    <w:rsid w:val="091059C9"/>
    <w:rsid w:val="098C24C6"/>
    <w:rsid w:val="0B36B14D"/>
    <w:rsid w:val="0B431368"/>
    <w:rsid w:val="0B7AEAAB"/>
    <w:rsid w:val="0BB70401"/>
    <w:rsid w:val="0EA03D01"/>
    <w:rsid w:val="0EA66DFB"/>
    <w:rsid w:val="0FD9CD6D"/>
    <w:rsid w:val="0FF67EF4"/>
    <w:rsid w:val="10538C33"/>
    <w:rsid w:val="10B8191C"/>
    <w:rsid w:val="10C7F5BF"/>
    <w:rsid w:val="119B0146"/>
    <w:rsid w:val="12C99A23"/>
    <w:rsid w:val="15C9031C"/>
    <w:rsid w:val="163D8D17"/>
    <w:rsid w:val="175D1FE6"/>
    <w:rsid w:val="18509A60"/>
    <w:rsid w:val="185C01CF"/>
    <w:rsid w:val="1BA70A22"/>
    <w:rsid w:val="1C63BA08"/>
    <w:rsid w:val="1C77FDB3"/>
    <w:rsid w:val="1E619BC5"/>
    <w:rsid w:val="1FE952D7"/>
    <w:rsid w:val="20C820D3"/>
    <w:rsid w:val="21BAB141"/>
    <w:rsid w:val="21FFC593"/>
    <w:rsid w:val="22E84926"/>
    <w:rsid w:val="22F16FBC"/>
    <w:rsid w:val="24D2B545"/>
    <w:rsid w:val="26CB4EA3"/>
    <w:rsid w:val="26D8630A"/>
    <w:rsid w:val="28976F1B"/>
    <w:rsid w:val="290B46C9"/>
    <w:rsid w:val="294A9DCC"/>
    <w:rsid w:val="2A1566CB"/>
    <w:rsid w:val="2A3A782B"/>
    <w:rsid w:val="2ACB1C8F"/>
    <w:rsid w:val="2B79297E"/>
    <w:rsid w:val="2C823E8E"/>
    <w:rsid w:val="2DF4ED01"/>
    <w:rsid w:val="2E1E0EEF"/>
    <w:rsid w:val="2FB9DF50"/>
    <w:rsid w:val="302D5713"/>
    <w:rsid w:val="30472B24"/>
    <w:rsid w:val="33AF742E"/>
    <w:rsid w:val="343EB08B"/>
    <w:rsid w:val="36ACEA70"/>
    <w:rsid w:val="36B96604"/>
    <w:rsid w:val="36E77A4E"/>
    <w:rsid w:val="37DF574D"/>
    <w:rsid w:val="37F05B20"/>
    <w:rsid w:val="37F108C8"/>
    <w:rsid w:val="3A07EE40"/>
    <w:rsid w:val="3BF18DF2"/>
    <w:rsid w:val="3C448A0B"/>
    <w:rsid w:val="3CC4D0CE"/>
    <w:rsid w:val="3CC9959D"/>
    <w:rsid w:val="3D254BBB"/>
    <w:rsid w:val="3DC533F0"/>
    <w:rsid w:val="3F3B64A3"/>
    <w:rsid w:val="3F6C87F4"/>
    <w:rsid w:val="3FD24A23"/>
    <w:rsid w:val="3FD7F0A0"/>
    <w:rsid w:val="40FF9BAF"/>
    <w:rsid w:val="41085855"/>
    <w:rsid w:val="4320C8E2"/>
    <w:rsid w:val="445AEB24"/>
    <w:rsid w:val="48347E2C"/>
    <w:rsid w:val="48FA41DD"/>
    <w:rsid w:val="4AEF66A2"/>
    <w:rsid w:val="4B6962A1"/>
    <w:rsid w:val="4C691C5D"/>
    <w:rsid w:val="4E678DF8"/>
    <w:rsid w:val="503511B6"/>
    <w:rsid w:val="50846434"/>
    <w:rsid w:val="5095CB8A"/>
    <w:rsid w:val="50DCEE44"/>
    <w:rsid w:val="518CF45F"/>
    <w:rsid w:val="523BE38F"/>
    <w:rsid w:val="540F2BF8"/>
    <w:rsid w:val="549FC6DB"/>
    <w:rsid w:val="554B7702"/>
    <w:rsid w:val="580C78B4"/>
    <w:rsid w:val="583A81E4"/>
    <w:rsid w:val="5881A9C0"/>
    <w:rsid w:val="58CC0D90"/>
    <w:rsid w:val="590A85B0"/>
    <w:rsid w:val="595A119A"/>
    <w:rsid w:val="5B2543AB"/>
    <w:rsid w:val="5BD4825D"/>
    <w:rsid w:val="5C63E87E"/>
    <w:rsid w:val="5CA8BF55"/>
    <w:rsid w:val="5CB6DAB6"/>
    <w:rsid w:val="5D0CDA43"/>
    <w:rsid w:val="5E6AAAEC"/>
    <w:rsid w:val="5E72C157"/>
    <w:rsid w:val="5F430269"/>
    <w:rsid w:val="605A41C1"/>
    <w:rsid w:val="609ACB94"/>
    <w:rsid w:val="6324FA25"/>
    <w:rsid w:val="6448CDE3"/>
    <w:rsid w:val="6599C744"/>
    <w:rsid w:val="66C98345"/>
    <w:rsid w:val="67919EE1"/>
    <w:rsid w:val="68BE3FD9"/>
    <w:rsid w:val="68F48579"/>
    <w:rsid w:val="693C4FC4"/>
    <w:rsid w:val="6995A649"/>
    <w:rsid w:val="6A9FBEE6"/>
    <w:rsid w:val="6C22F329"/>
    <w:rsid w:val="6C23ABFF"/>
    <w:rsid w:val="6F3D3206"/>
    <w:rsid w:val="6F8764F7"/>
    <w:rsid w:val="7154E099"/>
    <w:rsid w:val="717CD087"/>
    <w:rsid w:val="71D06377"/>
    <w:rsid w:val="739237CD"/>
    <w:rsid w:val="73FD6EC5"/>
    <w:rsid w:val="747F5C35"/>
    <w:rsid w:val="7591281A"/>
    <w:rsid w:val="78B6D657"/>
    <w:rsid w:val="7A5A36F4"/>
    <w:rsid w:val="7B9C4E69"/>
    <w:rsid w:val="7E0B9FE2"/>
    <w:rsid w:val="7E590EF8"/>
    <w:rsid w:val="7EAD2FC0"/>
    <w:rsid w:val="7EFE1DCE"/>
    <w:rsid w:val="7F468CB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7A355"/>
  <w15:chartTrackingRefBased/>
  <w15:docId w15:val="{A8370931-80DE-4CD5-A281-601F58C1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D88"/>
  </w:style>
  <w:style w:type="paragraph" w:styleId="Heading1">
    <w:name w:val="heading 1"/>
    <w:basedOn w:val="Normal"/>
    <w:next w:val="Normal"/>
    <w:link w:val="Heading1Char"/>
    <w:uiPriority w:val="9"/>
    <w:qFormat/>
    <w:rsid w:val="00A326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71C"/>
    <w:pPr>
      <w:ind w:left="720"/>
      <w:contextualSpacing/>
    </w:pPr>
  </w:style>
  <w:style w:type="table" w:styleId="TableGrid">
    <w:name w:val="Table Grid"/>
    <w:basedOn w:val="TableNormal"/>
    <w:uiPriority w:val="39"/>
    <w:rsid w:val="00EB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25DA6"/>
    <w:rPr>
      <w:sz w:val="16"/>
      <w:szCs w:val="16"/>
    </w:rPr>
  </w:style>
  <w:style w:type="paragraph" w:styleId="CommentText">
    <w:name w:val="annotation text"/>
    <w:basedOn w:val="Normal"/>
    <w:link w:val="CommentTextChar"/>
    <w:uiPriority w:val="99"/>
    <w:semiHidden/>
    <w:unhideWhenUsed/>
    <w:rsid w:val="00825DA6"/>
    <w:pPr>
      <w:spacing w:line="240" w:lineRule="auto"/>
    </w:pPr>
    <w:rPr>
      <w:sz w:val="20"/>
      <w:szCs w:val="20"/>
    </w:rPr>
  </w:style>
  <w:style w:type="character" w:customStyle="1" w:styleId="CommentTextChar">
    <w:name w:val="Comment Text Char"/>
    <w:basedOn w:val="DefaultParagraphFont"/>
    <w:link w:val="CommentText"/>
    <w:uiPriority w:val="99"/>
    <w:semiHidden/>
    <w:rsid w:val="00825DA6"/>
    <w:rPr>
      <w:sz w:val="20"/>
      <w:szCs w:val="20"/>
    </w:rPr>
  </w:style>
  <w:style w:type="paragraph" w:styleId="CommentSubject">
    <w:name w:val="annotation subject"/>
    <w:basedOn w:val="CommentText"/>
    <w:next w:val="CommentText"/>
    <w:link w:val="CommentSubjectChar"/>
    <w:uiPriority w:val="99"/>
    <w:semiHidden/>
    <w:unhideWhenUsed/>
    <w:rsid w:val="00825DA6"/>
    <w:rPr>
      <w:b/>
      <w:bCs/>
    </w:rPr>
  </w:style>
  <w:style w:type="character" w:customStyle="1" w:styleId="CommentSubjectChar">
    <w:name w:val="Comment Subject Char"/>
    <w:basedOn w:val="CommentTextChar"/>
    <w:link w:val="CommentSubject"/>
    <w:uiPriority w:val="99"/>
    <w:semiHidden/>
    <w:rsid w:val="00825DA6"/>
    <w:rPr>
      <w:b/>
      <w:bCs/>
      <w:sz w:val="20"/>
      <w:szCs w:val="20"/>
    </w:rPr>
  </w:style>
  <w:style w:type="character" w:customStyle="1" w:styleId="Heading1Char">
    <w:name w:val="Heading 1 Char"/>
    <w:basedOn w:val="DefaultParagraphFont"/>
    <w:link w:val="Heading1"/>
    <w:uiPriority w:val="9"/>
    <w:rsid w:val="00A3263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82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3F6"/>
  </w:style>
  <w:style w:type="paragraph" w:styleId="Footer">
    <w:name w:val="footer"/>
    <w:basedOn w:val="Normal"/>
    <w:link w:val="FooterChar"/>
    <w:uiPriority w:val="99"/>
    <w:unhideWhenUsed/>
    <w:rsid w:val="00282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3F6"/>
  </w:style>
  <w:style w:type="character" w:styleId="Strong">
    <w:name w:val="Strong"/>
    <w:basedOn w:val="DefaultParagraphFont"/>
    <w:uiPriority w:val="22"/>
    <w:qFormat/>
    <w:rsid w:val="000F3B0F"/>
    <w:rPr>
      <w:b/>
      <w:bCs/>
    </w:rPr>
  </w:style>
  <w:style w:type="character" w:styleId="Hyperlink">
    <w:name w:val="Hyperlink"/>
    <w:basedOn w:val="DefaultParagraphFont"/>
    <w:uiPriority w:val="99"/>
    <w:unhideWhenUsed/>
    <w:rsid w:val="00FF48D6"/>
    <w:rPr>
      <w:color w:val="0563C1" w:themeColor="hyperlink"/>
      <w:u w:val="single"/>
    </w:rPr>
  </w:style>
  <w:style w:type="character" w:styleId="UnresolvedMention">
    <w:name w:val="Unresolved Mention"/>
    <w:basedOn w:val="DefaultParagraphFont"/>
    <w:uiPriority w:val="99"/>
    <w:semiHidden/>
    <w:unhideWhenUsed/>
    <w:rsid w:val="00FF48D6"/>
    <w:rPr>
      <w:color w:val="605E5C"/>
      <w:shd w:val="clear" w:color="auto" w:fill="E1DFDD"/>
    </w:rPr>
  </w:style>
  <w:style w:type="paragraph" w:styleId="Revision">
    <w:name w:val="Revision"/>
    <w:hidden/>
    <w:uiPriority w:val="99"/>
    <w:semiHidden/>
    <w:rsid w:val="000E48F1"/>
    <w:pPr>
      <w:spacing w:after="0" w:line="240" w:lineRule="auto"/>
    </w:pPr>
  </w:style>
  <w:style w:type="character" w:styleId="FollowedHyperlink">
    <w:name w:val="FollowedHyperlink"/>
    <w:basedOn w:val="DefaultParagraphFont"/>
    <w:uiPriority w:val="99"/>
    <w:semiHidden/>
    <w:unhideWhenUsed/>
    <w:rsid w:val="00775E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94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r/AHu65tRE9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beaulieu@nordiqcanada.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nd@nordiqcanada.c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nd@nordiqcanada.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2F728520D154EA51473EA72E5F42D" ma:contentTypeVersion="24" ma:contentTypeDescription="Create a new document." ma:contentTypeScope="" ma:versionID="3c3c5d2c8ee1f9f9e22198f941249d73">
  <xsd:schema xmlns:xsd="http://www.w3.org/2001/XMLSchema" xmlns:xs="http://www.w3.org/2001/XMLSchema" xmlns:p="http://schemas.microsoft.com/office/2006/metadata/properties" xmlns:ns2="023a0e37-2b0c-4404-8bd3-a6a1045ca116" xmlns:ns3="1d0f5fcc-b334-46cd-8c2d-fe136807a940" targetNamespace="http://schemas.microsoft.com/office/2006/metadata/properties" ma:root="true" ma:fieldsID="0b3891cceb8a96a66a960d6901c35349" ns2:_="" ns3:_="">
    <xsd:import namespace="023a0e37-2b0c-4404-8bd3-a6a1045ca116"/>
    <xsd:import namespace="1d0f5fcc-b334-46cd-8c2d-fe136807a9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Stephe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a0e37-2b0c-4404-8bd3-a6a1045ca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Stephen" ma:index="20" nillable="true" ma:displayName="Stephen" ma:format="Dropdown" ma:internalName="Stephen">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df0dad-50f2-4579-8ce0-a4013c1cb3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0f5fcc-b334-46cd-8c2d-fe136807a94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f0e90c-f7fc-4584-9f0d-cba0a716b04c}" ma:internalName="TaxCatchAll" ma:showField="CatchAllData" ma:web="1d0f5fcc-b334-46cd-8c2d-fe136807a9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d0f5fcc-b334-46cd-8c2d-fe136807a940" xsi:nil="true"/>
    <lcf76f155ced4ddcb4097134ff3c332f xmlns="023a0e37-2b0c-4404-8bd3-a6a1045ca116">
      <Terms xmlns="http://schemas.microsoft.com/office/infopath/2007/PartnerControls"/>
    </lcf76f155ced4ddcb4097134ff3c332f>
    <SharedWithUsers xmlns="1d0f5fcc-b334-46cd-8c2d-fe136807a940">
      <UserInfo>
        <DisplayName>Krista Robinson</DisplayName>
        <AccountId>217</AccountId>
        <AccountType/>
      </UserInfo>
      <UserInfo>
        <DisplayName>Philanthropy Coordinator</DisplayName>
        <AccountId>335</AccountId>
        <AccountType/>
      </UserInfo>
    </SharedWithUsers>
    <Stephen xmlns="023a0e37-2b0c-4404-8bd3-a6a1045ca1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DC74B1-63A1-455A-A79D-A701B046B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a0e37-2b0c-4404-8bd3-a6a1045ca116"/>
    <ds:schemaRef ds:uri="1d0f5fcc-b334-46cd-8c2d-fe136807a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8F295-DD3F-4B73-B353-8FF5E208F9F8}">
  <ds:schemaRefs>
    <ds:schemaRef ds:uri="http://schemas.openxmlformats.org/officeDocument/2006/bibliography"/>
  </ds:schemaRefs>
</ds:datastoreItem>
</file>

<file path=customXml/itemProps3.xml><?xml version="1.0" encoding="utf-8"?>
<ds:datastoreItem xmlns:ds="http://schemas.openxmlformats.org/officeDocument/2006/customXml" ds:itemID="{BDB968A0-6FFD-486A-91F2-42FC65404007}">
  <ds:schemaRefs>
    <ds:schemaRef ds:uri="http://schemas.microsoft.com/office/2006/metadata/properties"/>
    <ds:schemaRef ds:uri="http://schemas.microsoft.com/office/infopath/2007/PartnerControls"/>
    <ds:schemaRef ds:uri="1d0f5fcc-b334-46cd-8c2d-fe136807a940"/>
    <ds:schemaRef ds:uri="023a0e37-2b0c-4404-8bd3-a6a1045ca116"/>
  </ds:schemaRefs>
</ds:datastoreItem>
</file>

<file path=customXml/itemProps4.xml><?xml version="1.0" encoding="utf-8"?>
<ds:datastoreItem xmlns:ds="http://schemas.openxmlformats.org/officeDocument/2006/customXml" ds:itemID="{13D39FBA-E8CC-4784-99EE-452F250C69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1277</Words>
  <Characters>7282</Characters>
  <Application>Microsoft Office Word</Application>
  <DocSecurity>0</DocSecurity>
  <Lines>60</Lines>
  <Paragraphs>17</Paragraphs>
  <ScaleCrop>false</ScaleCrop>
  <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Novosad</dc:creator>
  <cp:keywords/>
  <dc:description/>
  <cp:lastModifiedBy>Krista Robinson</cp:lastModifiedBy>
  <cp:revision>33</cp:revision>
  <cp:lastPrinted>2022-05-24T15:08:00Z</cp:lastPrinted>
  <dcterms:created xsi:type="dcterms:W3CDTF">2024-05-13T16:17:00Z</dcterms:created>
  <dcterms:modified xsi:type="dcterms:W3CDTF">2025-05-01T16:51:00Z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0x010100CDE2F728520D154EA51473EA72E5F42D</vt:lpwstr>
  </property>
  <property fmtid="{D5CDD505-2E9C-101B-9397-08002B2CF9AE}" pid="3" name="MediaServiceImageTags">
    <vt:lpwstr/>
  </property>
</Properties>
</file>